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91" w:rsidRDefault="00534691">
      <w:pPr>
        <w:jc w:val="center"/>
      </w:pPr>
      <w:r>
        <w:rPr>
          <w:noProof/>
          <w:lang w:eastAsia="pl-PL"/>
        </w:rPr>
        <w:drawing>
          <wp:inline distT="0" distB="0" distL="0" distR="0">
            <wp:extent cx="7217403" cy="803564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404" cy="806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5F9" w:rsidRDefault="001125F9"/>
    <w:tbl>
      <w:tblPr>
        <w:tblStyle w:val="Tabela-Siatka"/>
        <w:tblW w:w="0" w:type="auto"/>
        <w:tblLook w:val="04A0"/>
      </w:tblPr>
      <w:tblGrid>
        <w:gridCol w:w="14220"/>
      </w:tblGrid>
      <w:tr w:rsidR="00783F23" w:rsidRPr="00DB2FE7" w:rsidTr="0093100F">
        <w:trPr>
          <w:trHeight w:val="1119"/>
        </w:trPr>
        <w:tc>
          <w:tcPr>
            <w:tcW w:w="14220" w:type="dxa"/>
            <w:vAlign w:val="center"/>
          </w:tcPr>
          <w:p w:rsidR="009717AB" w:rsidRDefault="00783F23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Dokumenty, które wyszczególniono w poniższej tabeli, należy </w:t>
            </w:r>
            <w:r w:rsidR="00C342B0">
              <w:rPr>
                <w:rFonts w:ascii="Arial" w:hAnsi="Arial" w:cs="Arial"/>
                <w:bCs/>
                <w:sz w:val="20"/>
                <w:szCs w:val="20"/>
              </w:rPr>
              <w:t>załączyć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B7EB4">
              <w:rPr>
                <w:rFonts w:ascii="Arial" w:hAnsi="Arial" w:cs="Arial"/>
                <w:bCs/>
                <w:sz w:val="20"/>
                <w:szCs w:val="20"/>
              </w:rPr>
              <w:t xml:space="preserve">w postaci zeskanowanej 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do wniosku o płatność </w:t>
            </w:r>
            <w:r w:rsidR="00AB7EB4" w:rsidRPr="00272DC8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(chyba, że brak konieczności dołączania dokumentu w wersji elektronicznej został </w:t>
            </w:r>
            <w:r w:rsidR="008D4CBA" w:rsidRPr="00272DC8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wyraźnie </w:t>
            </w:r>
            <w:r w:rsidR="00AB7EB4" w:rsidRPr="00272DC8">
              <w:rPr>
                <w:rFonts w:ascii="Arial" w:hAnsi="Arial" w:cs="Arial"/>
                <w:bCs/>
                <w:sz w:val="20"/>
                <w:szCs w:val="20"/>
                <w:u w:val="single"/>
              </w:rPr>
              <w:t>wskazany w niniejszym opracowaniu)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47123">
              <w:rPr>
                <w:rFonts w:ascii="Arial" w:hAnsi="Arial" w:cs="Arial"/>
                <w:bCs/>
                <w:sz w:val="20"/>
                <w:szCs w:val="20"/>
              </w:rPr>
              <w:t>oraz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przechowywać w siedzibie na potrzeby przeprowadzanych</w:t>
            </w:r>
            <w:r w:rsidR="0041757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kontroli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="004041B2" w:rsidRPr="009523BC">
              <w:rPr>
                <w:rFonts w:ascii="Arial" w:hAnsi="Arial" w:cs="Arial"/>
                <w:b/>
                <w:bCs/>
                <w:sz w:val="20"/>
                <w:szCs w:val="20"/>
              </w:rPr>
              <w:t>Pamiętaj!  Na podstawie ustawy o ochronie danych osobowych, jesteś zobligowany do  dbania o bezpieczeństwo danych osobowych,  przetwarzanych w aplikacji głównej centralnego systemu teleinformatycznego. Zwróć uwagę czy z</w:t>
            </w:r>
            <w:r w:rsidR="007472BD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4041B2" w:rsidRPr="009523BC">
              <w:rPr>
                <w:rFonts w:ascii="Arial" w:hAnsi="Arial" w:cs="Arial"/>
                <w:b/>
                <w:bCs/>
                <w:sz w:val="20"/>
                <w:szCs w:val="20"/>
              </w:rPr>
              <w:t>łącz</w:t>
            </w:r>
            <w:r w:rsidR="007472BD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4041B2" w:rsidRPr="009523BC">
              <w:rPr>
                <w:rFonts w:ascii="Arial" w:hAnsi="Arial" w:cs="Arial"/>
                <w:b/>
                <w:bCs/>
                <w:sz w:val="20"/>
                <w:szCs w:val="20"/>
              </w:rPr>
              <w:t>ne przez Ciebie  dokumenty nie zawierają danych, podejmij środki zabezpieczające dane osobowe.</w:t>
            </w:r>
            <w:r w:rsidR="004041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  <w:p w:rsidR="009717AB" w:rsidRDefault="009717AB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17AB" w:rsidRDefault="00783F23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Przygotowując załączniki do wniosku o płatność należy bazować </w:t>
            </w:r>
            <w:r w:rsidR="00F23B72" w:rsidRPr="0093100F">
              <w:rPr>
                <w:rFonts w:ascii="Arial" w:hAnsi="Arial" w:cs="Arial"/>
                <w:bCs/>
                <w:sz w:val="20"/>
                <w:szCs w:val="20"/>
                <w:u w:val="single"/>
              </w:rPr>
              <w:t>na oryginałach dokumentów</w:t>
            </w:r>
            <w:r w:rsidR="00272DC8">
              <w:rPr>
                <w:rFonts w:ascii="Arial" w:hAnsi="Arial" w:cs="Arial"/>
                <w:bCs/>
                <w:sz w:val="20"/>
                <w:szCs w:val="20"/>
              </w:rPr>
              <w:t xml:space="preserve"> posiadających stosowne opisy, o których mowa w Podręczniku SL2014 </w:t>
            </w:r>
            <w:r w:rsidR="001151B8">
              <w:rPr>
                <w:rFonts w:ascii="Arial" w:hAnsi="Arial" w:cs="Arial"/>
                <w:bCs/>
                <w:sz w:val="20"/>
                <w:szCs w:val="20"/>
              </w:rPr>
              <w:t>wraz</w:t>
            </w:r>
            <w:r w:rsidR="00272D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151B8">
              <w:rPr>
                <w:rFonts w:ascii="Arial" w:hAnsi="Arial" w:cs="Arial"/>
                <w:bCs/>
                <w:sz w:val="20"/>
                <w:szCs w:val="20"/>
              </w:rPr>
              <w:t xml:space="preserve">z </w:t>
            </w:r>
            <w:r w:rsidR="00973F45">
              <w:rPr>
                <w:rFonts w:ascii="Arial" w:hAnsi="Arial" w:cs="Arial"/>
                <w:bCs/>
                <w:sz w:val="20"/>
                <w:szCs w:val="20"/>
              </w:rPr>
              <w:t xml:space="preserve">ewentualnymi </w:t>
            </w:r>
            <w:r w:rsidR="00272DC8">
              <w:rPr>
                <w:rFonts w:ascii="Arial" w:hAnsi="Arial" w:cs="Arial"/>
                <w:bCs/>
                <w:sz w:val="20"/>
                <w:szCs w:val="20"/>
              </w:rPr>
              <w:t>dekretami księgowymi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>. W przypadku ujawnienia przez IZ RPO W</w:t>
            </w:r>
            <w:r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, iż ma do czynienia z kopią dokumentu, </w:t>
            </w:r>
            <w:r w:rsidR="001151B8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>eneficjent zostanie wezwany do przedłożenia oryginału dokumentu</w:t>
            </w:r>
            <w:r w:rsidR="00272DC8">
              <w:rPr>
                <w:rFonts w:ascii="Arial" w:hAnsi="Arial" w:cs="Arial"/>
                <w:bCs/>
                <w:sz w:val="20"/>
                <w:szCs w:val="20"/>
              </w:rPr>
              <w:t xml:space="preserve"> (w wersji elektronicznej)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>. IZ RPO W</w:t>
            </w:r>
            <w:r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 przyjmie do rozliczenia wersję elektroniczną dokumentu bazującą na jego kopii tylko w uzasadnionych przypadkach. Sytuacja ta będzie poprzedzona koniecznością złożenia przez </w:t>
            </w:r>
            <w:r w:rsidR="001151B8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>eneficjenta wyjaśnień na temat tego, co się stało z oryginałem dokumentu.</w:t>
            </w:r>
          </w:p>
          <w:p w:rsidR="009717AB" w:rsidRDefault="009717AB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17AB" w:rsidRDefault="00A47123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o wniosku należy </w:t>
            </w:r>
            <w:r w:rsidR="00C342B0">
              <w:rPr>
                <w:rFonts w:ascii="Arial" w:hAnsi="Arial" w:cs="Arial"/>
                <w:bCs/>
                <w:sz w:val="20"/>
                <w:szCs w:val="20"/>
              </w:rPr>
              <w:t>dołączyć</w:t>
            </w:r>
            <w:r w:rsidR="00C342B0" w:rsidRPr="00281D6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>dokumenty, które poświadczą prawidłowość poniesionych wydatków kwalifikowalnych. W przypadku dokumentów dotyczących w</w:t>
            </w:r>
            <w:r w:rsidR="00973F45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całości wydatków niekwalifikowalnych, </w:t>
            </w:r>
            <w:r w:rsidR="00434B59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="00434B59" w:rsidRPr="00281D6A">
              <w:rPr>
                <w:rFonts w:ascii="Arial" w:hAnsi="Arial" w:cs="Arial"/>
                <w:bCs/>
                <w:sz w:val="20"/>
                <w:szCs w:val="20"/>
              </w:rPr>
              <w:t xml:space="preserve">eneficjent 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>nie przed</w:t>
            </w:r>
            <w:r w:rsidR="00641771">
              <w:rPr>
                <w:rFonts w:ascii="Arial" w:hAnsi="Arial" w:cs="Arial"/>
                <w:bCs/>
                <w:sz w:val="20"/>
                <w:szCs w:val="20"/>
              </w:rPr>
              <w:t>kłada ich we wniosku o płatność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 chyba</w:t>
            </w:r>
            <w:r w:rsidR="00641771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 że IZ RPO W</w:t>
            </w:r>
            <w:r w:rsidR="00783F23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 o nie wystąpi, natomiast wykazuje je w</w:t>
            </w:r>
            <w:r w:rsidR="00973F45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>„Zestawieniu dokumentów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 potwierdzających poniesione wydatki.</w:t>
            </w:r>
          </w:p>
          <w:p w:rsidR="009717AB" w:rsidRDefault="009717AB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17AB" w:rsidRDefault="00783F23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Od specyfiki wydatku kwalifikowalnego i </w:t>
            </w:r>
            <w:r w:rsidR="00C33BF5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C33BF5" w:rsidRPr="00281D6A">
              <w:rPr>
                <w:rFonts w:ascii="Arial" w:hAnsi="Arial" w:cs="Arial"/>
                <w:bCs/>
                <w:sz w:val="20"/>
                <w:szCs w:val="20"/>
              </w:rPr>
              <w:t xml:space="preserve">rojektu 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zależy, jakie dokumenty z poniższego katalogu </w:t>
            </w:r>
            <w:r w:rsidR="00C342B0">
              <w:rPr>
                <w:rFonts w:ascii="Arial" w:hAnsi="Arial" w:cs="Arial"/>
                <w:bCs/>
                <w:sz w:val="20"/>
                <w:szCs w:val="20"/>
              </w:rPr>
              <w:t xml:space="preserve">należy 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>załączyć do wniosku o płatność. Każdy z załączników przedkłada się IZ RPO W</w:t>
            </w:r>
            <w:r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 tylko raz.  </w:t>
            </w:r>
          </w:p>
          <w:p w:rsidR="009717AB" w:rsidRDefault="009717AB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17AB" w:rsidRDefault="00A175D5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175D5">
              <w:rPr>
                <w:rFonts w:ascii="Arial" w:hAnsi="Arial" w:cs="Arial"/>
                <w:b/>
                <w:bCs/>
                <w:sz w:val="20"/>
                <w:szCs w:val="20"/>
              </w:rPr>
              <w:t>Pamiętaj: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 jeśli przekazałeś dany dokument do SL2014 na jakimkolwiek etapie realizacji </w:t>
            </w:r>
            <w:r w:rsidR="00891038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891038" w:rsidRPr="00281D6A">
              <w:rPr>
                <w:rFonts w:ascii="Arial" w:hAnsi="Arial" w:cs="Arial"/>
                <w:bCs/>
                <w:sz w:val="20"/>
                <w:szCs w:val="20"/>
              </w:rPr>
              <w:t>rojektu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, nie </w:t>
            </w:r>
            <w:r w:rsidR="0025275A">
              <w:rPr>
                <w:rFonts w:ascii="Arial" w:hAnsi="Arial" w:cs="Arial"/>
                <w:bCs/>
                <w:sz w:val="20"/>
                <w:szCs w:val="20"/>
              </w:rPr>
              <w:t>powinieneś</w:t>
            </w:r>
            <w:r w:rsidR="0025275A" w:rsidRPr="00281D6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go ponownie załączać do wniosku </w:t>
            </w:r>
            <w:r w:rsidR="004E063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>o płatność.</w:t>
            </w:r>
          </w:p>
          <w:p w:rsidR="009717AB" w:rsidRDefault="009717AB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17AB" w:rsidRDefault="00CD6490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1D6A">
              <w:rPr>
                <w:rFonts w:ascii="Arial" w:hAnsi="Arial" w:cs="Arial"/>
                <w:bCs/>
                <w:sz w:val="20"/>
                <w:szCs w:val="20"/>
              </w:rPr>
              <w:t>W przypadku faktur lub innych dokumentów księgowych o równoważnej wartości dowodowej rozliczanych w więcej niż jednym wniosku o płatność, należy je ponownie załączyć do wniosku o płatność jedynie w sytuacji, gdy opis do faktury/dokumentu księgowego o równoważnej wartości dowodowej uległ zmianie w</w:t>
            </w:r>
            <w:r w:rsidR="0058190E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stosunku do tego, który był przedstawiony wcześniej. </w:t>
            </w:r>
          </w:p>
          <w:p w:rsidR="009717AB" w:rsidRDefault="009717AB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17AB" w:rsidRDefault="005E0C59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32CD1">
              <w:rPr>
                <w:rFonts w:ascii="Arial" w:hAnsi="Arial" w:cs="Arial"/>
                <w:b/>
                <w:bCs/>
                <w:sz w:val="20"/>
                <w:szCs w:val="20"/>
              </w:rPr>
              <w:t>Uwaga: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>O ile będzie to niezbędne w celu potwierdzenia kwalifikowalności, IZ RPO W</w:t>
            </w:r>
            <w:r w:rsidR="00783F23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 xml:space="preserve"> może wystąpić do </w:t>
            </w:r>
            <w:r w:rsidR="00311672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="00311672" w:rsidRPr="00281D6A">
              <w:rPr>
                <w:rFonts w:ascii="Arial" w:hAnsi="Arial" w:cs="Arial"/>
                <w:bCs/>
                <w:sz w:val="20"/>
                <w:szCs w:val="20"/>
              </w:rPr>
              <w:t xml:space="preserve">eneficjenta </w:t>
            </w:r>
            <w:r w:rsidR="00783F23" w:rsidRPr="00281D6A">
              <w:rPr>
                <w:rFonts w:ascii="Arial" w:hAnsi="Arial" w:cs="Arial"/>
                <w:bCs/>
                <w:sz w:val="20"/>
                <w:szCs w:val="20"/>
              </w:rPr>
              <w:t>o załączenie do wniosku o płatność innych dokumentów związanych z poniesionym wydatkiem.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 szczególności dotyczy to sytuacji, gdy z zapisów faktury</w:t>
            </w:r>
            <w:r w:rsidR="0069799E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69799E">
              <w:rPr>
                <w:rFonts w:ascii="Arial" w:hAnsi="Arial" w:cs="Arial"/>
                <w:sz w:val="20"/>
                <w:szCs w:val="20"/>
              </w:rPr>
              <w:t xml:space="preserve">innego </w:t>
            </w:r>
            <w:r w:rsidR="0069799E" w:rsidRPr="003A3E02">
              <w:rPr>
                <w:rFonts w:ascii="Arial" w:hAnsi="Arial" w:cs="Arial"/>
                <w:sz w:val="20"/>
                <w:szCs w:val="20"/>
              </w:rPr>
              <w:t>dokument</w:t>
            </w:r>
            <w:r w:rsidR="0069799E">
              <w:rPr>
                <w:rFonts w:ascii="Arial" w:hAnsi="Arial" w:cs="Arial"/>
                <w:sz w:val="20"/>
                <w:szCs w:val="20"/>
              </w:rPr>
              <w:t>u</w:t>
            </w:r>
            <w:r w:rsidR="0069799E" w:rsidRPr="003A3E02">
              <w:rPr>
                <w:rFonts w:ascii="Arial" w:hAnsi="Arial" w:cs="Arial"/>
                <w:sz w:val="20"/>
                <w:szCs w:val="20"/>
              </w:rPr>
              <w:t xml:space="preserve"> o równoważnej wartości dowodowej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nie wynika wprost </w:t>
            </w:r>
            <w:r w:rsidR="00450528">
              <w:rPr>
                <w:rFonts w:ascii="Arial" w:hAnsi="Arial" w:cs="Arial"/>
                <w:bCs/>
                <w:sz w:val="20"/>
                <w:szCs w:val="20"/>
              </w:rPr>
              <w:t xml:space="preserve"> jakie towary zostały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nabyte lub jaki zakres usług/robót został wykonany</w:t>
            </w:r>
            <w:r w:rsidR="0045052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wówczas niezbędnym będzie dostarczenie np. specyfikacji do faktury lub oświadczenia sprzedawcy. </w:t>
            </w:r>
          </w:p>
          <w:p w:rsidR="009717AB" w:rsidRDefault="009717AB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17AB" w:rsidRDefault="00783F23" w:rsidP="0093100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Wszelkie oświadczenia, o których mowa w poniższej tabeli, powinny być składane przez </w:t>
            </w:r>
            <w:r w:rsidR="00450528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>eneficjenta/</w:t>
            </w:r>
            <w:r w:rsidR="00450528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>artnera/</w:t>
            </w:r>
            <w:r w:rsidR="00450528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4A759C">
              <w:rPr>
                <w:rFonts w:ascii="Arial" w:hAnsi="Arial" w:cs="Arial"/>
                <w:bCs/>
                <w:sz w:val="20"/>
                <w:szCs w:val="20"/>
              </w:rPr>
              <w:t>ealizatora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. W przypadku przedkładania oświadczeń </w:t>
            </w:r>
            <w:r w:rsidR="00F14426" w:rsidRPr="006C7685">
              <w:rPr>
                <w:rFonts w:ascii="Arial" w:hAnsi="Arial" w:cs="Arial"/>
                <w:sz w:val="20"/>
                <w:szCs w:val="20"/>
              </w:rPr>
              <w:t>–</w:t>
            </w:r>
            <w:r w:rsidRPr="00281D6A">
              <w:rPr>
                <w:rFonts w:ascii="Arial" w:hAnsi="Arial" w:cs="Arial"/>
                <w:bCs/>
                <w:sz w:val="20"/>
                <w:szCs w:val="20"/>
              </w:rPr>
              <w:t xml:space="preserve"> treść wszystkich wymaganych oświadczeń można zawrzeć w jednym dokumencie.</w:t>
            </w:r>
          </w:p>
        </w:tc>
      </w:tr>
    </w:tbl>
    <w:p w:rsidR="009717AB" w:rsidRDefault="009717AB" w:rsidP="0093100F">
      <w:pPr>
        <w:tabs>
          <w:tab w:val="left" w:pos="691"/>
        </w:tabs>
        <w:spacing w:after="0" w:line="120" w:lineRule="auto"/>
      </w:pPr>
    </w:p>
    <w:tbl>
      <w:tblPr>
        <w:tblStyle w:val="Tabela-Siatka"/>
        <w:tblW w:w="0" w:type="auto"/>
        <w:tblLook w:val="04A0"/>
      </w:tblPr>
      <w:tblGrid>
        <w:gridCol w:w="4361"/>
        <w:gridCol w:w="9859"/>
      </w:tblGrid>
      <w:tr w:rsidR="00783F23" w:rsidRPr="00DB2FE7" w:rsidTr="0093100F">
        <w:trPr>
          <w:trHeight w:val="415"/>
        </w:trPr>
        <w:tc>
          <w:tcPr>
            <w:tcW w:w="14220" w:type="dxa"/>
            <w:gridSpan w:val="2"/>
            <w:shd w:val="pct5" w:color="auto" w:fill="auto"/>
            <w:vAlign w:val="center"/>
          </w:tcPr>
          <w:p w:rsidR="009717AB" w:rsidRDefault="00CC7256" w:rsidP="0093100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 wniosku o płatność końcową należy dołączyć </w:t>
            </w:r>
            <w:r w:rsidR="00F23B72" w:rsidRPr="0093100F">
              <w:rPr>
                <w:rFonts w:ascii="Arial" w:hAnsi="Arial" w:cs="Arial"/>
                <w:b/>
                <w:bCs/>
                <w:sz w:val="20"/>
                <w:szCs w:val="20"/>
              </w:rPr>
              <w:t>dokumenty potwierdzające zakończenie realizacji projektu</w:t>
            </w:r>
            <w:r w:rsidR="009A1A06">
              <w:rPr>
                <w:rFonts w:ascii="Arial" w:hAnsi="Arial" w:cs="Arial"/>
                <w:bCs/>
                <w:sz w:val="20"/>
                <w:szCs w:val="20"/>
              </w:rPr>
              <w:t>, tj</w:t>
            </w:r>
            <w:r w:rsidR="00325DAA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</w:tr>
      <w:tr w:rsidR="00B83C31" w:rsidRPr="00DB2FE7" w:rsidTr="0093100F">
        <w:trPr>
          <w:trHeight w:val="800"/>
        </w:trPr>
        <w:tc>
          <w:tcPr>
            <w:tcW w:w="14220" w:type="dxa"/>
            <w:gridSpan w:val="2"/>
            <w:tcBorders>
              <w:bottom w:val="single" w:sz="4" w:space="0" w:color="auto"/>
            </w:tcBorders>
            <w:hideMark/>
          </w:tcPr>
          <w:p w:rsidR="009717AB" w:rsidRPr="0093100F" w:rsidRDefault="001B11ED" w:rsidP="0093100F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rotokół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bezusterkowego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odbioru,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bądź później uzyskany/wystawiony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dokument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EE64AC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w  </w:t>
            </w:r>
            <w:r w:rsidR="00EE64AC">
              <w:rPr>
                <w:rFonts w:ascii="Arial" w:hAnsi="Arial" w:cs="Arial"/>
                <w:iCs/>
                <w:sz w:val="20"/>
                <w:szCs w:val="20"/>
              </w:rPr>
              <w:t>s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zczególności ostateczne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pozwolenie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na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użytkowanie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/dokument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stwierdzający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brak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sprzeciwu wobec przystąpienia do użytkowania</w:t>
            </w:r>
            <w:r w:rsidR="00CC7256" w:rsidRPr="001B11E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dokument</w:t>
            </w:r>
            <w:r w:rsidR="004A02C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23B72" w:rsidRPr="0093100F">
              <w:rPr>
                <w:rFonts w:ascii="Arial" w:hAnsi="Arial" w:cs="Arial"/>
                <w:iCs/>
                <w:sz w:val="20"/>
                <w:szCs w:val="20"/>
              </w:rPr>
              <w:t>OT, inny równoważny dokument),</w:t>
            </w:r>
            <w:r w:rsidR="00CC72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9717AB" w:rsidRPr="0093100F" w:rsidRDefault="001B11ED" w:rsidP="0093100F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zapłaty dotyczące p</w:t>
            </w:r>
            <w:r w:rsidRPr="001B11ED">
              <w:rPr>
                <w:rFonts w:ascii="Arial" w:hAnsi="Arial" w:cs="Arial"/>
                <w:sz w:val="20"/>
                <w:szCs w:val="20"/>
              </w:rPr>
              <w:t>oniesienia ostatniego wydatku w ramach projektu</w:t>
            </w:r>
            <w:r w:rsidR="00EE64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47123" w:rsidRPr="00DB2FE7" w:rsidTr="0093100F">
        <w:trPr>
          <w:trHeight w:val="445"/>
        </w:trPr>
        <w:tc>
          <w:tcPr>
            <w:tcW w:w="14220" w:type="dxa"/>
            <w:gridSpan w:val="2"/>
            <w:shd w:val="pct5" w:color="auto" w:fill="auto"/>
            <w:hideMark/>
          </w:tcPr>
          <w:p w:rsidR="009717AB" w:rsidRPr="0093100F" w:rsidRDefault="00CC7256" w:rsidP="0093100F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330BB5">
              <w:rPr>
                <w:rFonts w:ascii="Arial" w:hAnsi="Arial" w:cs="Arial"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zapłaty </w:t>
            </w:r>
            <w:r w:rsidRPr="00330BB5">
              <w:rPr>
                <w:rFonts w:ascii="Arial" w:hAnsi="Arial" w:cs="Arial"/>
                <w:bCs/>
                <w:sz w:val="20"/>
                <w:szCs w:val="20"/>
              </w:rPr>
              <w:t>przyjmuje się jeden z poniżej wskazanych dokumentów:</w:t>
            </w:r>
          </w:p>
        </w:tc>
      </w:tr>
      <w:tr w:rsidR="00A47123" w:rsidRPr="004A759C" w:rsidTr="0093100F">
        <w:trPr>
          <w:trHeight w:val="931"/>
        </w:trPr>
        <w:tc>
          <w:tcPr>
            <w:tcW w:w="14220" w:type="dxa"/>
            <w:gridSpan w:val="2"/>
            <w:tcBorders>
              <w:bottom w:val="single" w:sz="4" w:space="0" w:color="auto"/>
            </w:tcBorders>
            <w:hideMark/>
          </w:tcPr>
          <w:p w:rsidR="009717AB" w:rsidRDefault="00CC7256" w:rsidP="0093100F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02">
              <w:rPr>
                <w:rFonts w:ascii="Arial" w:hAnsi="Arial" w:cs="Arial"/>
                <w:sz w:val="20"/>
                <w:szCs w:val="20"/>
              </w:rPr>
              <w:t>wyciąg bankowy (w szczególności pierwsza i ostatnia strona oraz strona, na której widnieje płatność dotycząca wydatku),</w:t>
            </w:r>
          </w:p>
          <w:p w:rsidR="009717AB" w:rsidRDefault="00CC7256" w:rsidP="0093100F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02">
              <w:rPr>
                <w:rFonts w:ascii="Arial" w:hAnsi="Arial" w:cs="Arial"/>
                <w:sz w:val="20"/>
                <w:szCs w:val="20"/>
              </w:rPr>
              <w:t xml:space="preserve">potwierdzenie realizacji przelewu bankowego identyfikujące datę księgowania operacji wygenerowane z systemu bankowości elektronicznej </w:t>
            </w:r>
            <w:r w:rsidR="004E0638">
              <w:rPr>
                <w:rFonts w:ascii="Arial" w:hAnsi="Arial" w:cs="Arial"/>
                <w:sz w:val="20"/>
                <w:szCs w:val="20"/>
              </w:rPr>
              <w:br/>
            </w:r>
            <w:r w:rsidRPr="003A3E02">
              <w:rPr>
                <w:rFonts w:ascii="Arial" w:hAnsi="Arial" w:cs="Arial"/>
                <w:sz w:val="20"/>
                <w:szCs w:val="20"/>
              </w:rPr>
              <w:t>lub wystawione w placówce bankowej,</w:t>
            </w:r>
          </w:p>
          <w:p w:rsidR="009717AB" w:rsidRDefault="00CC7256" w:rsidP="0093100F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02">
              <w:rPr>
                <w:rFonts w:ascii="Arial" w:hAnsi="Arial" w:cs="Arial"/>
                <w:sz w:val="20"/>
                <w:szCs w:val="20"/>
              </w:rPr>
              <w:t xml:space="preserve">raport kasowy, </w:t>
            </w:r>
          </w:p>
          <w:p w:rsidR="009717AB" w:rsidRDefault="00CC7256" w:rsidP="0093100F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02">
              <w:rPr>
                <w:rFonts w:ascii="Arial" w:hAnsi="Arial" w:cs="Arial"/>
                <w:sz w:val="20"/>
                <w:szCs w:val="20"/>
              </w:rPr>
              <w:t>dokumenty potwierdzające wpłatę lub wypłatę gotówkową (KP lub KW),</w:t>
            </w:r>
          </w:p>
          <w:p w:rsidR="009717AB" w:rsidRDefault="00CC7256" w:rsidP="0093100F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02">
              <w:rPr>
                <w:rFonts w:ascii="Arial" w:hAnsi="Arial" w:cs="Arial"/>
                <w:sz w:val="20"/>
                <w:szCs w:val="20"/>
              </w:rPr>
              <w:t xml:space="preserve">faktura/dokument o równoważnej wartości dowodowej z adnotacją potwierdzającą wpłatę gotówkową (np. „zapłacono gotówką”), </w:t>
            </w:r>
          </w:p>
          <w:p w:rsidR="009717AB" w:rsidRDefault="00CC7256" w:rsidP="0093100F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02">
              <w:rPr>
                <w:rFonts w:ascii="Arial" w:hAnsi="Arial" w:cs="Arial"/>
                <w:sz w:val="20"/>
                <w:szCs w:val="20"/>
              </w:rPr>
              <w:t>oświadczenie złożone drugiej stronie zgodnie z art. 499 ustawy z dnia 23 kwietnia 1964 r. kodeks cywilny (w przypadku potrącenia dokonywanego na je</w:t>
            </w:r>
            <w:r w:rsidR="0069799E">
              <w:rPr>
                <w:rFonts w:ascii="Arial" w:hAnsi="Arial" w:cs="Arial"/>
                <w:sz w:val="20"/>
                <w:szCs w:val="20"/>
              </w:rPr>
              <w:t>go</w:t>
            </w:r>
            <w:r w:rsidRPr="003A3E02">
              <w:rPr>
                <w:rFonts w:ascii="Arial" w:hAnsi="Arial" w:cs="Arial"/>
                <w:sz w:val="20"/>
                <w:szCs w:val="20"/>
              </w:rPr>
              <w:t xml:space="preserve"> podstawie),</w:t>
            </w:r>
          </w:p>
          <w:p w:rsidR="00E81930" w:rsidRDefault="00CC7256">
            <w:pPr>
              <w:pStyle w:val="Akapitzlist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02">
              <w:rPr>
                <w:rFonts w:ascii="Arial" w:hAnsi="Arial" w:cs="Arial"/>
                <w:sz w:val="20"/>
                <w:szCs w:val="20"/>
              </w:rPr>
              <w:t>wewnętrzna nota obciążeniowa (w przypadku rozliczenia  dokonywanego na jej podstawie),</w:t>
            </w:r>
          </w:p>
          <w:p w:rsidR="009717AB" w:rsidRDefault="00CC7256" w:rsidP="0093100F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02">
              <w:rPr>
                <w:rFonts w:ascii="Arial" w:hAnsi="Arial" w:cs="Arial"/>
                <w:sz w:val="20"/>
                <w:szCs w:val="20"/>
              </w:rPr>
              <w:t>potwierdzenie złożenia depozytu sądowego przez beneficjenta w związku z realizacją projektu.</w:t>
            </w:r>
          </w:p>
          <w:p w:rsidR="009717AB" w:rsidRPr="0093100F" w:rsidRDefault="00F23B72" w:rsidP="00931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b/>
                <w:sz w:val="20"/>
                <w:szCs w:val="20"/>
              </w:rPr>
              <w:t xml:space="preserve">Pamiętaj: </w:t>
            </w:r>
            <w:r w:rsidRPr="0093100F">
              <w:rPr>
                <w:rFonts w:ascii="Arial" w:hAnsi="Arial" w:cs="Arial"/>
                <w:sz w:val="20"/>
                <w:szCs w:val="20"/>
              </w:rPr>
              <w:t>polecenie przelewu nie jest dokumentem traktowanym jako dokument potwierdzający dokonanie płatności.</w:t>
            </w:r>
          </w:p>
        </w:tc>
      </w:tr>
      <w:tr w:rsidR="00A47123" w:rsidRPr="00DB2FE7" w:rsidTr="0093100F">
        <w:trPr>
          <w:trHeight w:val="252"/>
        </w:trPr>
        <w:tc>
          <w:tcPr>
            <w:tcW w:w="14220" w:type="dxa"/>
            <w:gridSpan w:val="2"/>
            <w:shd w:val="pct5" w:color="auto" w:fill="auto"/>
            <w:hideMark/>
          </w:tcPr>
          <w:p w:rsidR="009717AB" w:rsidRDefault="00095524" w:rsidP="0093100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Dokumenty potwierdzające</w:t>
            </w:r>
            <w:r w:rsidR="00032CD1" w:rsidRPr="00032CD1">
              <w:rPr>
                <w:rFonts w:ascii="Arial" w:hAnsi="Arial" w:cs="Arial"/>
                <w:b/>
                <w:sz w:val="20"/>
                <w:szCs w:val="20"/>
              </w:rPr>
              <w:t xml:space="preserve"> rozeznani</w:t>
            </w:r>
            <w:r w:rsidR="006354E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032CD1" w:rsidRPr="00032CD1">
              <w:rPr>
                <w:rFonts w:ascii="Arial" w:hAnsi="Arial" w:cs="Arial"/>
                <w:b/>
                <w:sz w:val="20"/>
                <w:szCs w:val="20"/>
              </w:rPr>
              <w:t xml:space="preserve"> rynku</w:t>
            </w:r>
          </w:p>
        </w:tc>
      </w:tr>
      <w:tr w:rsidR="00A47123" w:rsidRPr="00DB2FE7" w:rsidTr="00A47123">
        <w:trPr>
          <w:trHeight w:val="931"/>
        </w:trPr>
        <w:tc>
          <w:tcPr>
            <w:tcW w:w="14220" w:type="dxa"/>
            <w:gridSpan w:val="2"/>
            <w:hideMark/>
          </w:tcPr>
          <w:p w:rsidR="009717AB" w:rsidRDefault="00964ACA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 dokumentów niezbędnych do potwierdzenia prawidłowego udzielania zamówienia został szczegółowo </w:t>
            </w:r>
            <w:r w:rsidR="006354E3">
              <w:rPr>
                <w:rFonts w:ascii="Arial" w:hAnsi="Arial" w:cs="Arial"/>
                <w:sz w:val="20"/>
                <w:szCs w:val="20"/>
              </w:rPr>
              <w:t>wskazany</w:t>
            </w:r>
            <w:r>
              <w:rPr>
                <w:rFonts w:ascii="Arial" w:hAnsi="Arial" w:cs="Arial"/>
                <w:sz w:val="20"/>
                <w:szCs w:val="20"/>
              </w:rPr>
              <w:t xml:space="preserve"> w każdym regulaminie konkursu</w:t>
            </w:r>
            <w:r w:rsidR="005F0C6C">
              <w:rPr>
                <w:rFonts w:ascii="Arial" w:hAnsi="Arial" w:cs="Arial"/>
                <w:sz w:val="20"/>
                <w:szCs w:val="20"/>
              </w:rPr>
              <w:t>/naboru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9355A">
              <w:rPr>
                <w:rFonts w:ascii="Arial" w:hAnsi="Arial" w:cs="Arial"/>
                <w:sz w:val="20"/>
                <w:szCs w:val="20"/>
              </w:rPr>
              <w:t>Dla zamówień</w:t>
            </w:r>
            <w:r w:rsidR="006C63D5">
              <w:rPr>
                <w:rFonts w:ascii="Arial" w:hAnsi="Arial" w:cs="Arial"/>
                <w:sz w:val="20"/>
                <w:szCs w:val="20"/>
              </w:rPr>
              <w:t>:</w:t>
            </w:r>
            <w:r w:rsidR="00C9355A">
              <w:rPr>
                <w:rFonts w:ascii="Arial" w:hAnsi="Arial" w:cs="Arial"/>
                <w:sz w:val="20"/>
                <w:szCs w:val="20"/>
              </w:rPr>
              <w:t xml:space="preserve"> do 20.000,00 zł, w przedziale od 20.000,00 zł do 50.000,00 zł oraz powyżej 50.000,00 zł</w:t>
            </w:r>
            <w:r>
              <w:rPr>
                <w:rFonts w:ascii="Arial" w:hAnsi="Arial" w:cs="Arial"/>
                <w:sz w:val="20"/>
                <w:szCs w:val="20"/>
              </w:rPr>
              <w:t xml:space="preserve"> zakres </w:t>
            </w:r>
            <w:r w:rsidR="00F6472D">
              <w:rPr>
                <w:rFonts w:ascii="Arial" w:hAnsi="Arial" w:cs="Arial"/>
                <w:sz w:val="20"/>
                <w:szCs w:val="20"/>
              </w:rPr>
              <w:t>poniżej wymienionych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dokumentów może </w:t>
            </w:r>
            <w:r w:rsidR="009B0CBB">
              <w:rPr>
                <w:rFonts w:ascii="Arial" w:hAnsi="Arial" w:cs="Arial"/>
                <w:sz w:val="20"/>
                <w:szCs w:val="20"/>
              </w:rPr>
              <w:t>się różnić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9355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W większości przypadków </w:t>
            </w:r>
            <w:r w:rsidR="009B0CBB">
              <w:rPr>
                <w:rFonts w:ascii="Arial" w:hAnsi="Arial" w:cs="Arial"/>
                <w:sz w:val="20"/>
                <w:szCs w:val="20"/>
              </w:rPr>
              <w:t xml:space="preserve">jednak, </w:t>
            </w:r>
            <w:r w:rsidR="005D0DE9">
              <w:rPr>
                <w:rFonts w:ascii="Arial" w:hAnsi="Arial" w:cs="Arial"/>
                <w:sz w:val="20"/>
                <w:szCs w:val="20"/>
              </w:rPr>
              <w:t xml:space="preserve">beneficjent </w:t>
            </w:r>
            <w:r w:rsidR="00095524">
              <w:rPr>
                <w:rFonts w:ascii="Arial" w:hAnsi="Arial" w:cs="Arial"/>
                <w:sz w:val="20"/>
                <w:szCs w:val="20"/>
              </w:rPr>
              <w:t xml:space="preserve">zobowiązany jest </w:t>
            </w:r>
            <w:r w:rsidR="009B0CBB">
              <w:rPr>
                <w:rFonts w:ascii="Arial" w:hAnsi="Arial" w:cs="Arial"/>
                <w:sz w:val="20"/>
                <w:szCs w:val="20"/>
              </w:rPr>
              <w:t>posiadać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717AB" w:rsidRDefault="00964ACA" w:rsidP="0093100F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zapytanie ofertowe</w:t>
            </w:r>
            <w:r w:rsidR="00F6472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964ACA" w:rsidP="0093100F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dowód upublicznienia zapytania ofertowego</w:t>
            </w:r>
            <w:r w:rsidR="006C63D5">
              <w:rPr>
                <w:rFonts w:ascii="Arial" w:hAnsi="Arial" w:cs="Arial"/>
                <w:sz w:val="20"/>
                <w:szCs w:val="20"/>
              </w:rPr>
              <w:t xml:space="preserve"> (po podpisaniu umowy o dofinansowanie obowiązkowo na stronie </w:t>
            </w:r>
            <w:hyperlink r:id="rId9" w:history="1">
              <w:r w:rsidR="00E61074" w:rsidRPr="003E13E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https://bazakonkurencyjnosci.funduszeeuropejskie.gov.pl</w:t>
              </w:r>
            </w:hyperlink>
            <w:r w:rsidR="006C63D5">
              <w:rPr>
                <w:rFonts w:ascii="Arial" w:hAnsi="Arial" w:cs="Arial"/>
                <w:sz w:val="20"/>
                <w:szCs w:val="20"/>
              </w:rPr>
              <w:t>)</w:t>
            </w:r>
            <w:r w:rsidR="00F23B72" w:rsidRPr="0093100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61074" w:rsidRPr="0093100F" w:rsidRDefault="00E61074" w:rsidP="0093100F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dowód wysłania zapytań ofertowych do potencjalnych wykonawców/dostawców,</w:t>
            </w:r>
          </w:p>
          <w:p w:rsidR="009717AB" w:rsidRDefault="00964ACA" w:rsidP="0093100F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ważne konkurencyjne oferty</w:t>
            </w:r>
            <w:r w:rsidR="00E61074">
              <w:rPr>
                <w:rFonts w:ascii="Arial" w:hAnsi="Arial" w:cs="Arial"/>
                <w:sz w:val="20"/>
                <w:szCs w:val="20"/>
              </w:rPr>
              <w:t xml:space="preserve"> wraz z dokumentami potwierdzającymi sposób i datę ich otrzymania</w:t>
            </w:r>
            <w:r w:rsidR="00F6472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964ACA" w:rsidP="0093100F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protokół </w:t>
            </w:r>
            <w:r w:rsidR="00E81930">
              <w:rPr>
                <w:rFonts w:ascii="Arial" w:hAnsi="Arial" w:cs="Arial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sz w:val="20"/>
                <w:szCs w:val="20"/>
              </w:rPr>
              <w:t>postępowania o udzielenie zamówie</w:t>
            </w:r>
            <w:r w:rsidR="00AB7EB4">
              <w:rPr>
                <w:rFonts w:ascii="Arial" w:hAnsi="Arial" w:cs="Arial"/>
                <w:sz w:val="20"/>
                <w:szCs w:val="20"/>
              </w:rPr>
              <w:t>nia</w:t>
            </w:r>
            <w:r w:rsidR="00F6472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327019" w:rsidP="0093100F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dowód </w:t>
            </w:r>
            <w:r w:rsidR="006C2735">
              <w:rPr>
                <w:rFonts w:ascii="Arial" w:hAnsi="Arial" w:cs="Arial"/>
                <w:sz w:val="20"/>
                <w:szCs w:val="20"/>
              </w:rPr>
              <w:t>upublicznieni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C2735">
              <w:rPr>
                <w:rFonts w:ascii="Arial" w:hAnsi="Arial" w:cs="Arial"/>
                <w:sz w:val="20"/>
                <w:szCs w:val="20"/>
              </w:rPr>
              <w:t xml:space="preserve"> informacji o wyniku postępowania</w:t>
            </w:r>
            <w:r w:rsidR="006979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964ACA" w:rsidP="0093100F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7088">
              <w:rPr>
                <w:rFonts w:ascii="Arial" w:hAnsi="Arial" w:cs="Arial"/>
                <w:sz w:val="20"/>
                <w:szCs w:val="20"/>
              </w:rPr>
              <w:t>umowę z kontrahentem</w:t>
            </w:r>
            <w:r w:rsidR="00230719" w:rsidRPr="00967088">
              <w:rPr>
                <w:rFonts w:ascii="Arial" w:hAnsi="Arial" w:cs="Arial"/>
                <w:sz w:val="20"/>
                <w:szCs w:val="20"/>
              </w:rPr>
              <w:t>.</w:t>
            </w:r>
            <w:r w:rsidR="005947D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9717AB" w:rsidRDefault="00267942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</w:t>
            </w:r>
            <w:r w:rsidR="00DD334A">
              <w:rPr>
                <w:rFonts w:ascii="Arial" w:hAnsi="Arial" w:cs="Arial"/>
                <w:sz w:val="20"/>
                <w:szCs w:val="20"/>
              </w:rPr>
              <w:t xml:space="preserve">zamówień udzielanych w oparciu o tryby </w:t>
            </w:r>
            <w:r w:rsidR="00F6472D">
              <w:rPr>
                <w:rFonts w:ascii="Arial" w:hAnsi="Arial" w:cs="Arial"/>
                <w:sz w:val="20"/>
                <w:szCs w:val="20"/>
              </w:rPr>
              <w:t>ustawy Prawo zamówień publicznych zakres dokumentów określony j</w:t>
            </w:r>
            <w:r w:rsidR="007049DB">
              <w:rPr>
                <w:rFonts w:ascii="Arial" w:hAnsi="Arial" w:cs="Arial"/>
                <w:sz w:val="20"/>
                <w:szCs w:val="20"/>
              </w:rPr>
              <w:t xml:space="preserve">est zapisami </w:t>
            </w:r>
            <w:r w:rsidR="008F32F7">
              <w:rPr>
                <w:rFonts w:ascii="Arial" w:hAnsi="Arial" w:cs="Arial"/>
                <w:sz w:val="20"/>
                <w:szCs w:val="20"/>
              </w:rPr>
              <w:t>przedmiotowej</w:t>
            </w:r>
            <w:r w:rsidR="007049DB">
              <w:rPr>
                <w:rFonts w:ascii="Arial" w:hAnsi="Arial" w:cs="Arial"/>
                <w:sz w:val="20"/>
                <w:szCs w:val="20"/>
              </w:rPr>
              <w:t xml:space="preserve"> ustawy.</w:t>
            </w:r>
          </w:p>
          <w:p w:rsidR="009717AB" w:rsidRDefault="009717AB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81930" w:rsidRPr="0093100F" w:rsidRDefault="00B7765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D68">
              <w:rPr>
                <w:rFonts w:ascii="Arial" w:hAnsi="Arial" w:cs="Arial"/>
                <w:b/>
                <w:sz w:val="20"/>
                <w:szCs w:val="20"/>
              </w:rPr>
              <w:t xml:space="preserve">Uwaga: </w:t>
            </w:r>
            <w:r w:rsidR="00F23B72" w:rsidRPr="0093100F">
              <w:rPr>
                <w:rFonts w:ascii="Arial" w:hAnsi="Arial" w:cs="Arial"/>
                <w:sz w:val="20"/>
                <w:szCs w:val="20"/>
              </w:rPr>
              <w:t>Dokumenty potwierdzające rozeznanie rynku dołączane są do wniosku o płatność jedynie</w:t>
            </w:r>
            <w:r w:rsidRPr="00426D68">
              <w:rPr>
                <w:rFonts w:ascii="Arial" w:hAnsi="Arial" w:cs="Arial"/>
                <w:sz w:val="20"/>
                <w:szCs w:val="20"/>
              </w:rPr>
              <w:t xml:space="preserve"> na</w:t>
            </w:r>
            <w:r w:rsidR="00F23B72" w:rsidRPr="0093100F">
              <w:rPr>
                <w:rFonts w:ascii="Arial" w:hAnsi="Arial" w:cs="Arial"/>
                <w:sz w:val="20"/>
                <w:szCs w:val="20"/>
              </w:rPr>
              <w:t xml:space="preserve"> wyraźnie sformułowaną prośbę IZ RPO WZ. Jednakże</w:t>
            </w:r>
            <w:r w:rsidR="00845C77">
              <w:rPr>
                <w:rFonts w:ascii="Arial" w:hAnsi="Arial" w:cs="Arial"/>
                <w:sz w:val="20"/>
                <w:szCs w:val="20"/>
              </w:rPr>
              <w:t>,</w:t>
            </w:r>
            <w:r w:rsidR="00F23B72" w:rsidRPr="0093100F">
              <w:rPr>
                <w:rFonts w:ascii="Arial" w:hAnsi="Arial" w:cs="Arial"/>
                <w:sz w:val="20"/>
                <w:szCs w:val="20"/>
              </w:rPr>
              <w:t xml:space="preserve"> do każ</w:t>
            </w:r>
            <w:r w:rsidRPr="00426D68">
              <w:rPr>
                <w:rFonts w:ascii="Arial" w:hAnsi="Arial" w:cs="Arial"/>
                <w:sz w:val="20"/>
                <w:szCs w:val="20"/>
              </w:rPr>
              <w:t>dego pierwszego dokumentu rozliczanego w ramach kontraktu/zamówienia należy załączyć umowę z wykonawcą/dostawcą w celu potwierdzenia przedmiotu oraz stron umowy (transakcji).</w:t>
            </w:r>
            <w:r w:rsidR="00A4511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717AB" w:rsidRDefault="007049DB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019">
              <w:rPr>
                <w:rFonts w:ascii="Arial" w:hAnsi="Arial" w:cs="Arial"/>
                <w:b/>
                <w:sz w:val="20"/>
                <w:szCs w:val="20"/>
              </w:rPr>
              <w:t xml:space="preserve">Pamiętaj: </w:t>
            </w:r>
            <w:r w:rsidRPr="00327019">
              <w:rPr>
                <w:rFonts w:ascii="Arial" w:hAnsi="Arial" w:cs="Arial"/>
                <w:sz w:val="20"/>
                <w:szCs w:val="20"/>
              </w:rPr>
              <w:t xml:space="preserve">Jeśli jesteś zobowiązany do stosowania </w:t>
            </w:r>
            <w:r w:rsidRPr="00327019">
              <w:rPr>
                <w:rFonts w:ascii="Arial" w:hAnsi="Arial" w:cs="Arial"/>
                <w:i/>
                <w:sz w:val="20"/>
                <w:szCs w:val="20"/>
              </w:rPr>
              <w:t>Prawa Zamówień Publicznych</w:t>
            </w:r>
            <w:r w:rsidRPr="00327019">
              <w:rPr>
                <w:rFonts w:ascii="Arial" w:hAnsi="Arial" w:cs="Arial"/>
                <w:sz w:val="20"/>
                <w:szCs w:val="20"/>
              </w:rPr>
              <w:t>, a wartość zamówień i konkursów przekracza próg 30 000 EUR</w:t>
            </w:r>
            <w:r w:rsidR="00851423" w:rsidRPr="00327019">
              <w:rPr>
                <w:rFonts w:ascii="Arial" w:hAnsi="Arial" w:cs="Arial"/>
                <w:sz w:val="20"/>
                <w:szCs w:val="20"/>
              </w:rPr>
              <w:t>,</w:t>
            </w:r>
            <w:r w:rsidRPr="00327019">
              <w:rPr>
                <w:rFonts w:ascii="Arial" w:hAnsi="Arial" w:cs="Arial"/>
                <w:sz w:val="20"/>
                <w:szCs w:val="20"/>
              </w:rPr>
              <w:t xml:space="preserve"> informacje o </w:t>
            </w:r>
            <w:r w:rsidR="005D0DE9">
              <w:rPr>
                <w:rFonts w:ascii="Arial" w:hAnsi="Arial" w:cs="Arial"/>
                <w:sz w:val="20"/>
                <w:szCs w:val="20"/>
              </w:rPr>
              <w:t>zamówieniach,</w:t>
            </w:r>
            <w:r w:rsidR="006C63D5">
              <w:rPr>
                <w:rFonts w:ascii="Arial" w:hAnsi="Arial" w:cs="Arial"/>
                <w:sz w:val="20"/>
                <w:szCs w:val="20"/>
              </w:rPr>
              <w:t xml:space="preserve"> niezależnie </w:t>
            </w:r>
            <w:r w:rsidR="006C63D5" w:rsidRPr="00327019">
              <w:rPr>
                <w:rFonts w:ascii="Arial" w:hAnsi="Arial" w:cs="Arial"/>
                <w:sz w:val="20"/>
                <w:szCs w:val="20"/>
              </w:rPr>
              <w:t xml:space="preserve">od trybu ich ogłoszenia </w:t>
            </w:r>
            <w:r w:rsidR="006C63D5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="002C4CAD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6C63D5">
              <w:rPr>
                <w:rFonts w:ascii="Arial" w:hAnsi="Arial" w:cs="Arial"/>
                <w:sz w:val="20"/>
                <w:szCs w:val="20"/>
              </w:rPr>
              <w:t>zawartych kontraktach</w:t>
            </w:r>
            <w:r w:rsidR="005D0DE9">
              <w:rPr>
                <w:rFonts w:ascii="Arial" w:hAnsi="Arial" w:cs="Arial"/>
                <w:sz w:val="20"/>
                <w:szCs w:val="20"/>
              </w:rPr>
              <w:t>,</w:t>
            </w:r>
            <w:r w:rsidR="006C63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7019">
              <w:rPr>
                <w:rFonts w:ascii="Arial" w:hAnsi="Arial" w:cs="Arial"/>
                <w:sz w:val="20"/>
                <w:szCs w:val="20"/>
              </w:rPr>
              <w:t>powinieneś wprowadz</w:t>
            </w:r>
            <w:r w:rsidR="002C4CAD">
              <w:rPr>
                <w:rFonts w:ascii="Arial" w:hAnsi="Arial" w:cs="Arial"/>
                <w:sz w:val="20"/>
                <w:szCs w:val="20"/>
              </w:rPr>
              <w:t xml:space="preserve">ać </w:t>
            </w:r>
            <w:r w:rsidR="006C63D5">
              <w:rPr>
                <w:rFonts w:ascii="Arial" w:hAnsi="Arial" w:cs="Arial"/>
                <w:sz w:val="20"/>
                <w:szCs w:val="20"/>
              </w:rPr>
              <w:t xml:space="preserve">na bieżąco </w:t>
            </w:r>
            <w:r w:rsidR="00851423" w:rsidRPr="00327019">
              <w:rPr>
                <w:rFonts w:ascii="Arial" w:hAnsi="Arial" w:cs="Arial"/>
                <w:sz w:val="20"/>
                <w:szCs w:val="20"/>
              </w:rPr>
              <w:t>do sekcji „Zamówienia publiczne” SL2014</w:t>
            </w:r>
            <w:r w:rsidR="002C4C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717AB" w:rsidRDefault="009717AB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17AB" w:rsidRDefault="00F23B72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b/>
                <w:sz w:val="20"/>
                <w:szCs w:val="20"/>
              </w:rPr>
              <w:t>Brak dokumentów niezbędnych d</w:t>
            </w:r>
            <w:r w:rsidR="003A3E02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Pr="0093100F">
              <w:rPr>
                <w:rFonts w:ascii="Arial" w:hAnsi="Arial" w:cs="Arial"/>
                <w:b/>
                <w:sz w:val="20"/>
                <w:szCs w:val="20"/>
              </w:rPr>
              <w:t xml:space="preserve"> potwierdzenia prawidłowego udziel</w:t>
            </w:r>
            <w:r w:rsidR="00E8193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93100F">
              <w:rPr>
                <w:rFonts w:ascii="Arial" w:hAnsi="Arial" w:cs="Arial"/>
                <w:b/>
                <w:sz w:val="20"/>
                <w:szCs w:val="20"/>
              </w:rPr>
              <w:t xml:space="preserve">nia zamówienia może stanowić podstawę dla uznania wydatku za niekwalifikowalny. </w:t>
            </w:r>
          </w:p>
        </w:tc>
      </w:tr>
      <w:tr w:rsidR="00AB7EB4" w:rsidRPr="00DB2FE7" w:rsidTr="0093100F">
        <w:trPr>
          <w:trHeight w:val="543"/>
        </w:trPr>
        <w:tc>
          <w:tcPr>
            <w:tcW w:w="4361" w:type="dxa"/>
            <w:shd w:val="pct5" w:color="auto" w:fill="auto"/>
            <w:vAlign w:val="center"/>
          </w:tcPr>
          <w:p w:rsidR="009717AB" w:rsidRDefault="00AB7EB4" w:rsidP="0093100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FE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KATEGORIE WYDATKÓW KWALIFIKOWALNYCH</w:t>
            </w:r>
          </w:p>
        </w:tc>
        <w:tc>
          <w:tcPr>
            <w:tcW w:w="9859" w:type="dxa"/>
            <w:shd w:val="pct5" w:color="auto" w:fill="auto"/>
            <w:vAlign w:val="center"/>
          </w:tcPr>
          <w:p w:rsidR="009717AB" w:rsidRPr="00E01BDF" w:rsidRDefault="00AB7EB4" w:rsidP="008E0118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DB2FE7">
              <w:rPr>
                <w:rFonts w:ascii="Arial" w:hAnsi="Arial" w:cs="Arial"/>
                <w:b/>
                <w:bCs/>
                <w:sz w:val="20"/>
                <w:szCs w:val="20"/>
              </w:rPr>
              <w:t>DOKUMENTY POTWIERDZAJĄCE PONIESIENIE WYDATKU</w:t>
            </w:r>
            <w:r w:rsidR="00E01BD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B83C31" w:rsidRPr="00DB2FE7" w:rsidTr="00C33652">
        <w:trPr>
          <w:trHeight w:val="276"/>
        </w:trPr>
        <w:tc>
          <w:tcPr>
            <w:tcW w:w="14220" w:type="dxa"/>
            <w:gridSpan w:val="2"/>
            <w:shd w:val="pct5" w:color="auto" w:fill="auto"/>
            <w:vAlign w:val="center"/>
            <w:hideMark/>
          </w:tcPr>
          <w:p w:rsidR="009717AB" w:rsidRDefault="00B83C31" w:rsidP="0093100F">
            <w:pPr>
              <w:spacing w:line="276" w:lineRule="auto"/>
              <w:jc w:val="center"/>
            </w:pPr>
            <w:r>
              <w:br w:type="page"/>
            </w:r>
            <w:r w:rsidRPr="00DB2FE7">
              <w:rPr>
                <w:rFonts w:ascii="Arial" w:hAnsi="Arial" w:cs="Arial"/>
                <w:b/>
                <w:bCs/>
                <w:sz w:val="20"/>
                <w:szCs w:val="20"/>
              </w:rPr>
              <w:t>Inwestycje w rzeczowe aktywa i wartości niematerialne i prawne</w:t>
            </w:r>
          </w:p>
        </w:tc>
      </w:tr>
      <w:tr w:rsidR="00AB7EB4" w:rsidRPr="00DB2FE7" w:rsidTr="00D95663">
        <w:trPr>
          <w:trHeight w:val="411"/>
        </w:trPr>
        <w:tc>
          <w:tcPr>
            <w:tcW w:w="4361" w:type="dxa"/>
            <w:hideMark/>
          </w:tcPr>
          <w:p w:rsidR="009717AB" w:rsidRPr="00F4115C" w:rsidRDefault="00F23B72" w:rsidP="00ED0D3E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4115C">
              <w:rPr>
                <w:rFonts w:ascii="Arial" w:hAnsi="Arial" w:cs="Arial"/>
                <w:bCs/>
                <w:sz w:val="20"/>
                <w:szCs w:val="20"/>
              </w:rPr>
              <w:t xml:space="preserve">Nabycie </w:t>
            </w:r>
            <w:r w:rsidR="00510B88" w:rsidRPr="00F4115C">
              <w:rPr>
                <w:rFonts w:ascii="Arial" w:hAnsi="Arial" w:cs="Arial"/>
                <w:bCs/>
                <w:sz w:val="20"/>
                <w:szCs w:val="20"/>
              </w:rPr>
              <w:t xml:space="preserve">lub wytworzenie środków trwałych </w:t>
            </w:r>
          </w:p>
        </w:tc>
        <w:tc>
          <w:tcPr>
            <w:tcW w:w="9859" w:type="dxa"/>
            <w:hideMark/>
          </w:tcPr>
          <w:p w:rsidR="009717AB" w:rsidRPr="00F4115C" w:rsidRDefault="004F29DB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  <w:u w:val="single"/>
              </w:rPr>
              <w:t>Nabycie</w:t>
            </w:r>
            <w:r w:rsidR="00AB7EB4" w:rsidRPr="00F4115C">
              <w:rPr>
                <w:rFonts w:ascii="Arial" w:hAnsi="Arial" w:cs="Arial"/>
                <w:sz w:val="20"/>
                <w:szCs w:val="20"/>
                <w:u w:val="single"/>
              </w:rPr>
              <w:t xml:space="preserve"> (zakup)</w:t>
            </w:r>
            <w:r w:rsidR="009F31E6" w:rsidRPr="00F4115C">
              <w:rPr>
                <w:rFonts w:ascii="Arial" w:hAnsi="Arial" w:cs="Arial"/>
                <w:sz w:val="20"/>
                <w:szCs w:val="20"/>
                <w:u w:val="single"/>
              </w:rPr>
              <w:t xml:space="preserve"> lub wytworzenie</w:t>
            </w:r>
            <w:r w:rsidR="00AB7EB4" w:rsidRPr="00F4115C">
              <w:rPr>
                <w:rFonts w:ascii="Arial" w:hAnsi="Arial" w:cs="Arial"/>
                <w:sz w:val="20"/>
                <w:szCs w:val="20"/>
                <w:u w:val="single"/>
              </w:rPr>
              <w:t xml:space="preserve"> nowego środka trwałego</w:t>
            </w:r>
            <w:r w:rsidR="00FC4B1E" w:rsidRPr="00F4115C">
              <w:rPr>
                <w:rFonts w:ascii="Arial" w:hAnsi="Arial" w:cs="Arial"/>
                <w:sz w:val="16"/>
                <w:szCs w:val="16"/>
                <w:u w:val="single"/>
              </w:rPr>
              <w:t>*</w:t>
            </w:r>
            <w:r w:rsidR="00AB7EB4" w:rsidRPr="00F4115C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:rsidR="009717AB" w:rsidRPr="00F4115C" w:rsidRDefault="00AB7EB4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9717AB" w:rsidRPr="00F4115C" w:rsidRDefault="00AB7EB4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faktura/dokument o równoważnej wartości dowodowej</w:t>
            </w:r>
            <w:r w:rsidR="00FC4B1E" w:rsidRPr="00F4115C">
              <w:rPr>
                <w:rFonts w:ascii="Arial" w:hAnsi="Arial" w:cs="Arial"/>
                <w:sz w:val="16"/>
                <w:szCs w:val="16"/>
              </w:rPr>
              <w:t>**</w:t>
            </w:r>
            <w:r w:rsidRPr="00F4115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Pr="00F4115C" w:rsidRDefault="006C63D5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umowa z wykonawcą/dostawcą</w:t>
            </w:r>
            <w:r w:rsidR="00CC04EF" w:rsidRPr="00F4115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F31E6" w:rsidRPr="00F4115C" w:rsidRDefault="00CC04EF" w:rsidP="00FC4B1E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dokumenty potwierdzające rozeznanie rynku –</w:t>
            </w:r>
            <w:r w:rsidR="00AE14F2" w:rsidRPr="00F411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115C">
              <w:rPr>
                <w:rFonts w:ascii="Arial" w:hAnsi="Arial" w:cs="Arial"/>
                <w:sz w:val="20"/>
                <w:szCs w:val="20"/>
                <w:u w:val="single"/>
              </w:rPr>
              <w:t xml:space="preserve">załączane do wniosku o płatność </w:t>
            </w:r>
            <w:r w:rsidR="004F29DB" w:rsidRPr="00F4115C">
              <w:rPr>
                <w:rFonts w:ascii="Arial" w:hAnsi="Arial" w:cs="Arial"/>
                <w:sz w:val="20"/>
                <w:szCs w:val="20"/>
                <w:u w:val="single"/>
              </w:rPr>
              <w:t>wyłącznie</w:t>
            </w:r>
            <w:r w:rsidRPr="00F4115C">
              <w:rPr>
                <w:rFonts w:ascii="Arial" w:hAnsi="Arial" w:cs="Arial"/>
                <w:sz w:val="20"/>
                <w:szCs w:val="20"/>
                <w:u w:val="single"/>
              </w:rPr>
              <w:t xml:space="preserve"> na prośbę IZ RPO WZ.</w:t>
            </w:r>
          </w:p>
          <w:p w:rsidR="009717AB" w:rsidRPr="00F4115C" w:rsidRDefault="004F29DB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4115C">
              <w:rPr>
                <w:rFonts w:ascii="Arial" w:hAnsi="Arial" w:cs="Arial"/>
                <w:sz w:val="20"/>
                <w:szCs w:val="20"/>
                <w:u w:val="single"/>
              </w:rPr>
              <w:t>Nabycie</w:t>
            </w:r>
            <w:r w:rsidR="00AB7EB4" w:rsidRPr="00F4115C">
              <w:rPr>
                <w:rFonts w:ascii="Arial" w:hAnsi="Arial" w:cs="Arial"/>
                <w:sz w:val="20"/>
                <w:szCs w:val="20"/>
                <w:u w:val="single"/>
              </w:rPr>
              <w:t xml:space="preserve"> używanego środka trwałego dodatkowo:</w:t>
            </w:r>
          </w:p>
          <w:p w:rsidR="009717AB" w:rsidRPr="00F4115C" w:rsidRDefault="00AB7EB4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deklaracja wystawiona przez sprzedającego </w:t>
            </w:r>
            <w:r w:rsidR="00F5602F" w:rsidRPr="00F4115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określająca </w:t>
            </w:r>
            <w:r w:rsidRPr="00F4115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pochodzenie używanego środka trwałego</w:t>
            </w:r>
            <w:r w:rsidR="00230719" w:rsidRPr="00F4115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,</w:t>
            </w:r>
          </w:p>
          <w:p w:rsidR="004A2B68" w:rsidRPr="00F4115C" w:rsidRDefault="00AB7EB4" w:rsidP="004A2B68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dokument wystawiony przez sprzedawcę (ewentualnie poprzednich właścicieli) potwierdzający</w:t>
            </w:r>
            <w:r w:rsidR="00032498" w:rsidRPr="00F4115C">
              <w:rPr>
                <w:rFonts w:ascii="Arial" w:hAnsi="Arial" w:cs="Arial"/>
                <w:sz w:val="20"/>
                <w:szCs w:val="20"/>
              </w:rPr>
              <w:t>,</w:t>
            </w:r>
            <w:r w:rsidRPr="00F411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115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że dany </w:t>
            </w:r>
            <w:r w:rsidRPr="00F4115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lastRenderedPageBreak/>
              <w:t>środek nie był w okresie poprzednich 7 lat współfinansowany z pomocy UE lub w ramach dotacji z</w:t>
            </w:r>
            <w:r w:rsidR="00032498" w:rsidRPr="00F4115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F4115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krajowych środków publicznych</w:t>
            </w:r>
            <w:r w:rsidR="00230719" w:rsidRPr="00F4115C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,</w:t>
            </w:r>
          </w:p>
          <w:p w:rsidR="004A2B68" w:rsidRPr="00F4115C" w:rsidRDefault="00352159" w:rsidP="004A2B6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b/>
                <w:sz w:val="20"/>
                <w:szCs w:val="20"/>
              </w:rPr>
              <w:t xml:space="preserve">Uwaga: </w:t>
            </w:r>
            <w:r w:rsidRPr="00F4115C">
              <w:rPr>
                <w:rFonts w:ascii="Arial" w:hAnsi="Arial" w:cs="Arial"/>
                <w:sz w:val="20"/>
                <w:szCs w:val="20"/>
              </w:rPr>
              <w:t>Z dokumentów potwierdzających rozeznanie rynku dla używanego środka trwałego musi wynikać, że jego cena nie przekracza jego wartości rynkowej, określonej na dzień jego nabycia i jest niższa od ceny podobnego, nowego środka trwałego.</w:t>
            </w:r>
          </w:p>
          <w:p w:rsidR="00C065C1" w:rsidRPr="00F4115C" w:rsidRDefault="00C065C1" w:rsidP="004A2B6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C4B1E" w:rsidRPr="00F4115C" w:rsidRDefault="00C065C1" w:rsidP="00F4403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4115C">
              <w:rPr>
                <w:rFonts w:ascii="Arial" w:hAnsi="Arial" w:cs="Arial"/>
                <w:i/>
                <w:sz w:val="16"/>
                <w:szCs w:val="16"/>
              </w:rPr>
              <w:t xml:space="preserve">* </w:t>
            </w:r>
            <w:r w:rsidR="00FC4B1E" w:rsidRPr="00F4115C">
              <w:rPr>
                <w:rFonts w:ascii="Arial" w:hAnsi="Arial" w:cs="Arial"/>
                <w:i/>
                <w:sz w:val="16"/>
                <w:szCs w:val="16"/>
              </w:rPr>
              <w:t xml:space="preserve">ostateczna wartość </w:t>
            </w:r>
            <w:r w:rsidRPr="00F4115C">
              <w:rPr>
                <w:rFonts w:ascii="Arial" w:hAnsi="Arial" w:cs="Arial"/>
                <w:i/>
                <w:sz w:val="16"/>
                <w:szCs w:val="16"/>
              </w:rPr>
              <w:t xml:space="preserve">wytworzonego </w:t>
            </w:r>
            <w:r w:rsidR="00FC4B1E" w:rsidRPr="00F4115C">
              <w:rPr>
                <w:rFonts w:ascii="Arial" w:hAnsi="Arial" w:cs="Arial"/>
                <w:i/>
                <w:sz w:val="16"/>
                <w:szCs w:val="16"/>
              </w:rPr>
              <w:t>środka trwałego musi być rzetelnie udokumentowana, a IZ RPO WZ zastrzega sobie prawo do</w:t>
            </w:r>
            <w:r w:rsidRPr="00F4115C">
              <w:rPr>
                <w:rFonts w:ascii="Arial" w:hAnsi="Arial" w:cs="Arial"/>
                <w:i/>
                <w:sz w:val="16"/>
                <w:szCs w:val="16"/>
              </w:rPr>
              <w:t xml:space="preserve"> możliwości</w:t>
            </w:r>
            <w:r w:rsidR="00FC4B1E" w:rsidRPr="00F4115C">
              <w:rPr>
                <w:rFonts w:ascii="Arial" w:hAnsi="Arial" w:cs="Arial"/>
                <w:i/>
                <w:sz w:val="16"/>
                <w:szCs w:val="16"/>
              </w:rPr>
              <w:t xml:space="preserve"> żądania od beneficjenta</w:t>
            </w:r>
            <w:r w:rsidR="002F0371" w:rsidRPr="00F4115C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F4115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F0371" w:rsidRPr="00F4115C">
              <w:rPr>
                <w:rFonts w:ascii="Arial" w:hAnsi="Arial" w:cs="Arial"/>
                <w:i/>
                <w:sz w:val="16"/>
                <w:szCs w:val="16"/>
              </w:rPr>
              <w:t xml:space="preserve">na każdym etapie weryfikacji, </w:t>
            </w:r>
            <w:r w:rsidRPr="00F4115C">
              <w:rPr>
                <w:rFonts w:ascii="Arial" w:hAnsi="Arial" w:cs="Arial"/>
                <w:i/>
                <w:sz w:val="16"/>
                <w:szCs w:val="16"/>
              </w:rPr>
              <w:t>potwierdzenia wyceny środka trwałego przez niezależnego eksperta.</w:t>
            </w:r>
          </w:p>
          <w:p w:rsidR="009717AB" w:rsidRPr="00F4115C" w:rsidRDefault="00FC4B1E" w:rsidP="007F6E68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115C">
              <w:rPr>
                <w:rFonts w:ascii="Arial" w:hAnsi="Arial" w:cs="Arial"/>
                <w:i/>
                <w:sz w:val="16"/>
                <w:szCs w:val="16"/>
              </w:rPr>
              <w:t>*</w:t>
            </w:r>
            <w:r w:rsidR="00D95663" w:rsidRPr="00F4115C">
              <w:rPr>
                <w:rFonts w:ascii="Arial" w:hAnsi="Arial" w:cs="Arial"/>
                <w:i/>
                <w:sz w:val="16"/>
                <w:szCs w:val="16"/>
              </w:rPr>
              <w:t xml:space="preserve">* w przypadku </w:t>
            </w:r>
            <w:r w:rsidRPr="00F4115C">
              <w:rPr>
                <w:rFonts w:ascii="Arial" w:hAnsi="Arial" w:cs="Arial"/>
                <w:i/>
                <w:sz w:val="16"/>
                <w:szCs w:val="16"/>
              </w:rPr>
              <w:t>ewentualnego kwalifikowania kosztów wynagrodzeń w ramach wytworzenia środka trwałego należy przedłożyć także dokumenty potwierdzające zapłatę wszystkich pozapłacowych kosztów pracy</w:t>
            </w:r>
            <w:r w:rsidRPr="00F4115C">
              <w:rPr>
                <w:sz w:val="16"/>
                <w:szCs w:val="16"/>
              </w:rPr>
              <w:t xml:space="preserve"> </w:t>
            </w:r>
            <w:r w:rsidRPr="00F4115C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7F6E68" w:rsidRPr="00F4115C">
              <w:rPr>
                <w:rFonts w:ascii="Arial" w:hAnsi="Arial" w:cs="Arial"/>
                <w:i/>
                <w:sz w:val="16"/>
                <w:szCs w:val="16"/>
              </w:rPr>
              <w:t xml:space="preserve">np. </w:t>
            </w:r>
            <w:r w:rsidRPr="00F4115C">
              <w:rPr>
                <w:rFonts w:ascii="Arial" w:hAnsi="Arial" w:cs="Arial"/>
                <w:i/>
                <w:sz w:val="16"/>
                <w:szCs w:val="16"/>
              </w:rPr>
              <w:t>ZUS</w:t>
            </w:r>
            <w:r w:rsidR="007F6E68" w:rsidRPr="00F4115C">
              <w:rPr>
                <w:rFonts w:ascii="Arial" w:hAnsi="Arial" w:cs="Arial"/>
                <w:i/>
                <w:sz w:val="16"/>
                <w:szCs w:val="16"/>
              </w:rPr>
              <w:t xml:space="preserve"> pracodawcy</w:t>
            </w:r>
            <w:r w:rsidRPr="00F4115C">
              <w:rPr>
                <w:rFonts w:ascii="Arial" w:hAnsi="Arial" w:cs="Arial"/>
                <w:i/>
                <w:sz w:val="16"/>
                <w:szCs w:val="16"/>
              </w:rPr>
              <w:t>).</w:t>
            </w:r>
            <w:r w:rsidRPr="00F4115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  <w:tr w:rsidR="00AB7EB4" w:rsidRPr="00DB2FE7" w:rsidTr="0093100F">
        <w:trPr>
          <w:trHeight w:val="1691"/>
        </w:trPr>
        <w:tc>
          <w:tcPr>
            <w:tcW w:w="4361" w:type="dxa"/>
            <w:hideMark/>
          </w:tcPr>
          <w:p w:rsidR="009717AB" w:rsidRPr="00F4115C" w:rsidRDefault="00F23B72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4115C">
              <w:rPr>
                <w:rFonts w:ascii="Arial" w:hAnsi="Arial" w:cs="Arial"/>
                <w:bCs/>
                <w:sz w:val="20"/>
                <w:szCs w:val="20"/>
              </w:rPr>
              <w:lastRenderedPageBreak/>
              <w:t>Nabycie wartości niematerialnych i prawnych</w:t>
            </w:r>
          </w:p>
        </w:tc>
        <w:tc>
          <w:tcPr>
            <w:tcW w:w="9859" w:type="dxa"/>
            <w:hideMark/>
          </w:tcPr>
          <w:p w:rsidR="009717AB" w:rsidRPr="00F4115C" w:rsidRDefault="00AB7EB4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9717AB" w:rsidRPr="00F4115C" w:rsidRDefault="00AB7EB4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E81930" w:rsidRPr="00F4115C" w:rsidRDefault="008326E6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 xml:space="preserve">dokumenty potwierdzające liczbę nabytych WNiP (np. </w:t>
            </w:r>
            <w:r w:rsidR="00F23B72" w:rsidRPr="00F4115C">
              <w:rPr>
                <w:rFonts w:ascii="Arial" w:hAnsi="Arial" w:cs="Arial"/>
                <w:sz w:val="20"/>
                <w:szCs w:val="20"/>
              </w:rPr>
              <w:t>certyfikaty, licencje</w:t>
            </w:r>
            <w:r w:rsidRPr="00F4115C">
              <w:rPr>
                <w:rFonts w:ascii="Arial" w:hAnsi="Arial" w:cs="Arial"/>
                <w:sz w:val="20"/>
                <w:szCs w:val="20"/>
              </w:rPr>
              <w:t>)</w:t>
            </w:r>
            <w:r w:rsidR="002C4CAD" w:rsidRPr="00F4115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1930" w:rsidRPr="00F4115C" w:rsidRDefault="00A4511C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umowa z wykonawcą/dostawcą</w:t>
            </w:r>
            <w:r w:rsidR="00CC04EF" w:rsidRPr="00F4115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Pr="00F4115C" w:rsidRDefault="00CC04EF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 xml:space="preserve">dokumenty potwierdzające rozeznanie rynku – </w:t>
            </w:r>
            <w:r w:rsidRPr="00F4115C">
              <w:rPr>
                <w:rFonts w:ascii="Arial" w:hAnsi="Arial" w:cs="Arial"/>
                <w:sz w:val="20"/>
                <w:szCs w:val="20"/>
                <w:u w:val="single"/>
              </w:rPr>
              <w:t xml:space="preserve">załączane do wniosku o płatność </w:t>
            </w:r>
            <w:r w:rsidR="004F29DB" w:rsidRPr="00F4115C">
              <w:rPr>
                <w:rFonts w:ascii="Arial" w:hAnsi="Arial" w:cs="Arial"/>
                <w:sz w:val="20"/>
                <w:szCs w:val="20"/>
                <w:u w:val="single"/>
              </w:rPr>
              <w:t>wyłącznie</w:t>
            </w:r>
            <w:r w:rsidRPr="00F4115C">
              <w:rPr>
                <w:rFonts w:ascii="Arial" w:hAnsi="Arial" w:cs="Arial"/>
                <w:sz w:val="20"/>
                <w:szCs w:val="20"/>
                <w:u w:val="single"/>
              </w:rPr>
              <w:t xml:space="preserve"> na prośbę IZ RPO WZ</w:t>
            </w:r>
            <w:r w:rsidR="00032498" w:rsidRPr="00F4115C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AB7EB4" w:rsidRPr="00DB2FE7" w:rsidTr="0093100F">
        <w:trPr>
          <w:trHeight w:val="2254"/>
        </w:trPr>
        <w:tc>
          <w:tcPr>
            <w:tcW w:w="4361" w:type="dxa"/>
            <w:hideMark/>
          </w:tcPr>
          <w:p w:rsidR="009717AB" w:rsidRPr="00F4115C" w:rsidRDefault="00F23B72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4115C">
              <w:rPr>
                <w:rFonts w:ascii="Arial" w:hAnsi="Arial" w:cs="Arial"/>
                <w:bCs/>
                <w:sz w:val="20"/>
                <w:szCs w:val="20"/>
              </w:rPr>
              <w:t>Prawo własności lub prawo użytkowania wieczystego nieruchomości niezabudowanej (gruntu) lub zabudowanej</w:t>
            </w:r>
            <w:r w:rsidR="007038CB" w:rsidRPr="00F4115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032CD1" w:rsidRPr="00F4115C">
              <w:rPr>
                <w:rFonts w:ascii="Arial" w:hAnsi="Arial" w:cs="Arial"/>
                <w:bCs/>
                <w:sz w:val="20"/>
                <w:szCs w:val="20"/>
              </w:rPr>
              <w:t>w tym</w:t>
            </w:r>
            <w:r w:rsidR="00AB7EB4" w:rsidRPr="00F4115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32CD1" w:rsidRPr="00F4115C">
              <w:rPr>
                <w:rFonts w:ascii="Arial" w:hAnsi="Arial" w:cs="Arial"/>
                <w:bCs/>
                <w:sz w:val="20"/>
                <w:szCs w:val="20"/>
              </w:rPr>
              <w:t xml:space="preserve">wydatki poniesione na odszkodowania w związku </w:t>
            </w:r>
            <w:r w:rsidR="005F60D8" w:rsidRPr="00F4115C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032CD1" w:rsidRPr="00F4115C">
              <w:rPr>
                <w:rFonts w:ascii="Arial" w:hAnsi="Arial" w:cs="Arial"/>
                <w:bCs/>
                <w:sz w:val="20"/>
                <w:szCs w:val="20"/>
              </w:rPr>
              <w:t xml:space="preserve">z realizacją inwestycji celu publicznego, </w:t>
            </w:r>
            <w:r w:rsidR="005F60D8" w:rsidRPr="00F4115C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032CD1" w:rsidRPr="00F4115C">
              <w:rPr>
                <w:rFonts w:ascii="Arial" w:hAnsi="Arial" w:cs="Arial"/>
                <w:bCs/>
                <w:sz w:val="20"/>
                <w:szCs w:val="20"/>
              </w:rPr>
              <w:t>w przypadku wywłaszczenia</w:t>
            </w:r>
            <w:r w:rsidR="005F60D8" w:rsidRPr="00F4115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32CD1" w:rsidRPr="00F4115C">
              <w:rPr>
                <w:rFonts w:ascii="Arial" w:hAnsi="Arial" w:cs="Arial"/>
                <w:bCs/>
                <w:sz w:val="20"/>
                <w:szCs w:val="20"/>
              </w:rPr>
              <w:t>dotychczasowego jej właściciela z prawa własności nieruchomości bądź ograniczenia prawa własności</w:t>
            </w:r>
          </w:p>
        </w:tc>
        <w:tc>
          <w:tcPr>
            <w:tcW w:w="9859" w:type="dxa"/>
            <w:hideMark/>
          </w:tcPr>
          <w:p w:rsidR="009717AB" w:rsidRPr="00F4115C" w:rsidRDefault="00AB7EB4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umowa w formie aktu notarialnego</w:t>
            </w:r>
            <w:r w:rsidR="00BB7FD3" w:rsidRPr="00F4115C">
              <w:rPr>
                <w:rFonts w:ascii="Arial" w:hAnsi="Arial" w:cs="Arial"/>
                <w:sz w:val="20"/>
                <w:szCs w:val="20"/>
              </w:rPr>
              <w:t>/dokument o równoważnej wartości dowodowej</w:t>
            </w:r>
            <w:r w:rsidRPr="00F4115C">
              <w:rPr>
                <w:rFonts w:ascii="Arial" w:hAnsi="Arial" w:cs="Arial"/>
                <w:sz w:val="20"/>
                <w:szCs w:val="20"/>
              </w:rPr>
              <w:t xml:space="preserve"> wraz z</w:t>
            </w:r>
            <w:r w:rsidR="00032498" w:rsidRPr="00F4115C">
              <w:rPr>
                <w:rFonts w:ascii="Arial" w:hAnsi="Arial" w:cs="Arial"/>
                <w:sz w:val="20"/>
                <w:szCs w:val="20"/>
              </w:rPr>
              <w:t> </w:t>
            </w:r>
            <w:r w:rsidRPr="00F4115C">
              <w:rPr>
                <w:rFonts w:ascii="Arial" w:hAnsi="Arial" w:cs="Arial"/>
                <w:sz w:val="20"/>
                <w:szCs w:val="20"/>
              </w:rPr>
              <w:t>potwierdzeniem zapłaty zobowiązań publiczno – prawnych (podatek od czynności cywilnoprawnej)</w:t>
            </w:r>
            <w:r w:rsidR="0006547D" w:rsidRPr="00F4115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Pr="00F4115C" w:rsidRDefault="00AB7EB4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9717AB" w:rsidRPr="00F4115C" w:rsidRDefault="00AB7EB4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 xml:space="preserve">operat szacunkowy sporządzony przez uprawnionego rzeczoznawcę w rozumieniu ustawy z dnia 21 sierpnia 1997 r. o gospodarce nieruchomościami (Dz. U. z </w:t>
            </w:r>
            <w:r w:rsidR="001C2530" w:rsidRPr="00F4115C">
              <w:rPr>
                <w:rFonts w:ascii="Arial" w:hAnsi="Arial" w:cs="Arial"/>
                <w:sz w:val="20"/>
                <w:szCs w:val="20"/>
              </w:rPr>
              <w:t>2</w:t>
            </w:r>
            <w:r w:rsidR="001C2530">
              <w:rPr>
                <w:rFonts w:ascii="Arial" w:hAnsi="Arial" w:cs="Arial"/>
                <w:sz w:val="20"/>
                <w:szCs w:val="20"/>
              </w:rPr>
              <w:t>016</w:t>
            </w:r>
            <w:r w:rsidR="001C2530" w:rsidRPr="00F411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115C">
              <w:rPr>
                <w:rFonts w:ascii="Arial" w:hAnsi="Arial" w:cs="Arial"/>
                <w:sz w:val="20"/>
                <w:szCs w:val="20"/>
              </w:rPr>
              <w:t>r. poz.</w:t>
            </w:r>
            <w:r w:rsidR="001C2530">
              <w:rPr>
                <w:rFonts w:ascii="Arial" w:hAnsi="Arial" w:cs="Arial"/>
                <w:sz w:val="20"/>
                <w:szCs w:val="20"/>
              </w:rPr>
              <w:t>2147</w:t>
            </w:r>
            <w:r w:rsidRPr="00F4115C">
              <w:rPr>
                <w:rFonts w:ascii="Arial" w:hAnsi="Arial" w:cs="Arial"/>
                <w:sz w:val="20"/>
                <w:szCs w:val="20"/>
              </w:rPr>
              <w:t>, z</w:t>
            </w:r>
            <w:r w:rsidR="001C2530">
              <w:rPr>
                <w:rFonts w:ascii="Arial" w:hAnsi="Arial" w:cs="Arial"/>
                <w:sz w:val="20"/>
                <w:szCs w:val="20"/>
              </w:rPr>
              <w:t>e</w:t>
            </w:r>
            <w:r w:rsidRPr="00F4115C">
              <w:rPr>
                <w:rFonts w:ascii="Arial" w:hAnsi="Arial" w:cs="Arial"/>
                <w:sz w:val="20"/>
                <w:szCs w:val="20"/>
              </w:rPr>
              <w:t xml:space="preserve"> . zm.) </w:t>
            </w:r>
            <w:r w:rsidR="00032CD1" w:rsidRPr="00F4115C">
              <w:rPr>
                <w:rFonts w:ascii="Arial" w:hAnsi="Arial" w:cs="Arial"/>
                <w:sz w:val="20"/>
                <w:szCs w:val="20"/>
              </w:rPr>
              <w:t>potwierdzający wartość rynkową na dzień dokonania zakupu nieruchomości</w:t>
            </w:r>
            <w:r w:rsidR="00170528" w:rsidRPr="00F4115C">
              <w:rPr>
                <w:rFonts w:ascii="Arial" w:hAnsi="Arial" w:cs="Arial"/>
                <w:sz w:val="20"/>
                <w:szCs w:val="20"/>
              </w:rPr>
              <w:t xml:space="preserve">. Wartość nieruchomości powinna być określona na dzień jej zakupu zgodnie z art. 156 ust. 3 ustawy, </w:t>
            </w:r>
            <w:r w:rsidRPr="00F411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717AB" w:rsidRPr="00F4115C" w:rsidRDefault="00AB7EB4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15C">
              <w:rPr>
                <w:rFonts w:ascii="Arial" w:hAnsi="Arial" w:cs="Arial"/>
                <w:sz w:val="20"/>
                <w:szCs w:val="20"/>
              </w:rPr>
              <w:t>oświadczenie sprzedającego nieruchomość potwierdzające, że nie była ona zakupiona/wytworzona w</w:t>
            </w:r>
            <w:r w:rsidR="006E3A57" w:rsidRPr="00F4115C">
              <w:rPr>
                <w:rFonts w:ascii="Arial" w:hAnsi="Arial" w:cs="Arial"/>
                <w:sz w:val="20"/>
                <w:szCs w:val="20"/>
              </w:rPr>
              <w:t> </w:t>
            </w:r>
            <w:r w:rsidRPr="00F4115C">
              <w:rPr>
                <w:rFonts w:ascii="Arial" w:hAnsi="Arial" w:cs="Arial"/>
                <w:sz w:val="20"/>
                <w:szCs w:val="20"/>
              </w:rPr>
              <w:t>okresie ostatnich 10 lat przy wykorzystaniu środków publicznych.</w:t>
            </w:r>
          </w:p>
        </w:tc>
      </w:tr>
      <w:tr w:rsidR="00BB7FD3" w:rsidRPr="00DB2FE7" w:rsidTr="0093100F">
        <w:trPr>
          <w:trHeight w:val="2833"/>
        </w:trPr>
        <w:tc>
          <w:tcPr>
            <w:tcW w:w="4361" w:type="dxa"/>
            <w:hideMark/>
          </w:tcPr>
          <w:p w:rsidR="009717AB" w:rsidRPr="0093100F" w:rsidRDefault="00F23B72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3100F">
              <w:rPr>
                <w:rFonts w:ascii="Arial" w:hAnsi="Arial" w:cs="Arial"/>
                <w:bCs/>
                <w:sz w:val="20"/>
                <w:szCs w:val="20"/>
              </w:rPr>
              <w:lastRenderedPageBreak/>
              <w:t>Roboty budowlane</w:t>
            </w:r>
          </w:p>
        </w:tc>
        <w:tc>
          <w:tcPr>
            <w:tcW w:w="9859" w:type="dxa"/>
            <w:hideMark/>
          </w:tcPr>
          <w:p w:rsidR="009717AB" w:rsidRDefault="00BB7FD3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9717AB" w:rsidRDefault="00BB7FD3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  <w:r>
              <w:t xml:space="preserve"> </w:t>
            </w:r>
          </w:p>
          <w:p w:rsidR="009717AB" w:rsidRDefault="003029AD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</w:t>
            </w:r>
            <w:r w:rsidR="00BB7FD3" w:rsidRPr="00DB2FE7">
              <w:rPr>
                <w:rFonts w:ascii="Arial" w:hAnsi="Arial" w:cs="Arial"/>
                <w:sz w:val="20"/>
                <w:szCs w:val="20"/>
              </w:rPr>
              <w:t xml:space="preserve"> odbioru/przekazania </w:t>
            </w:r>
            <w:r w:rsidR="0020492C">
              <w:rPr>
                <w:rFonts w:ascii="Arial" w:hAnsi="Arial" w:cs="Arial"/>
                <w:sz w:val="20"/>
                <w:szCs w:val="20"/>
              </w:rPr>
              <w:t>(</w:t>
            </w:r>
            <w:r w:rsidR="00BB7FD3">
              <w:rPr>
                <w:rFonts w:ascii="Arial" w:hAnsi="Arial" w:cs="Arial"/>
                <w:sz w:val="20"/>
                <w:szCs w:val="20"/>
              </w:rPr>
              <w:t>w tym protokoły odbiorów częściowych</w:t>
            </w:r>
            <w:r w:rsidR="0020492C">
              <w:rPr>
                <w:rFonts w:ascii="Arial" w:hAnsi="Arial" w:cs="Arial"/>
                <w:sz w:val="20"/>
                <w:szCs w:val="20"/>
              </w:rPr>
              <w:t>) lub inny dokument, z którego wynika zakres wykonanych robót</w:t>
            </w:r>
            <w:r w:rsidR="00BB7FD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BB7FD3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6EB3">
              <w:rPr>
                <w:rFonts w:ascii="Arial" w:hAnsi="Arial" w:cs="Arial"/>
                <w:sz w:val="20"/>
                <w:szCs w:val="20"/>
              </w:rPr>
              <w:t>kosztorys powykonawczy (z rozbiciem na poszczególne etapy)</w:t>
            </w:r>
            <w:r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CC04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2CD1" w:rsidRPr="00032CD1">
              <w:rPr>
                <w:rFonts w:ascii="Arial" w:hAnsi="Arial" w:cs="Arial"/>
                <w:sz w:val="20"/>
                <w:szCs w:val="20"/>
                <w:u w:val="single"/>
              </w:rPr>
              <w:t xml:space="preserve">załączany do wniosku o płatność </w:t>
            </w:r>
            <w:r w:rsidR="004F29DB">
              <w:rPr>
                <w:rFonts w:ascii="Arial" w:hAnsi="Arial" w:cs="Arial"/>
                <w:sz w:val="20"/>
                <w:szCs w:val="20"/>
                <w:u w:val="single"/>
              </w:rPr>
              <w:t>wyłącznie</w:t>
            </w:r>
            <w:r w:rsidR="004F29DB" w:rsidRPr="00032CD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032CD1" w:rsidRPr="00032CD1">
              <w:rPr>
                <w:rFonts w:ascii="Arial" w:hAnsi="Arial" w:cs="Arial"/>
                <w:sz w:val="20"/>
                <w:szCs w:val="20"/>
                <w:u w:val="single"/>
              </w:rPr>
              <w:t>na prośbę IZ RPO WZ,</w:t>
            </w:r>
          </w:p>
          <w:p w:rsidR="009717AB" w:rsidRDefault="00BB7FD3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6EB3">
              <w:rPr>
                <w:rFonts w:ascii="Arial" w:hAnsi="Arial" w:cs="Arial"/>
                <w:sz w:val="20"/>
                <w:szCs w:val="20"/>
              </w:rPr>
              <w:t>ostateczna decyzja o pozwoleniu na użytkowanie lub przyjęte zaw</w:t>
            </w:r>
            <w:r>
              <w:rPr>
                <w:rFonts w:ascii="Arial" w:hAnsi="Arial" w:cs="Arial"/>
                <w:sz w:val="20"/>
                <w:szCs w:val="20"/>
              </w:rPr>
              <w:t>iadomienie o zakończeniu budowy (jeśli dotyczy)</w:t>
            </w:r>
            <w:r w:rsidR="008419F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CC04EF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 z wykonawcą/dostawcą,</w:t>
            </w:r>
          </w:p>
          <w:p w:rsidR="00A7124B" w:rsidRDefault="008419F3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dokumenty</w:t>
            </w:r>
            <w:r w:rsidRPr="002D0ADE">
              <w:rPr>
                <w:rFonts w:ascii="Arial" w:hAnsi="Arial" w:cs="Arial"/>
                <w:sz w:val="20"/>
                <w:szCs w:val="20"/>
              </w:rPr>
              <w:t xml:space="preserve"> potwierdzające rozeznanie rynku</w:t>
            </w:r>
            <w:r w:rsidR="00CC04E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512B1D" w:rsidRPr="00512B1D">
              <w:rPr>
                <w:rFonts w:ascii="Arial" w:hAnsi="Arial" w:cs="Arial"/>
                <w:sz w:val="20"/>
                <w:szCs w:val="20"/>
              </w:rPr>
              <w:t>załączane do wniosku o płatność wyłącznie na prośbę IZ RPO WZ.</w:t>
            </w:r>
          </w:p>
        </w:tc>
      </w:tr>
      <w:tr w:rsidR="002425F7" w:rsidRPr="00DB2FE7" w:rsidTr="0093100F">
        <w:trPr>
          <w:trHeight w:val="918"/>
        </w:trPr>
        <w:tc>
          <w:tcPr>
            <w:tcW w:w="4361" w:type="dxa"/>
            <w:hideMark/>
          </w:tcPr>
          <w:p w:rsidR="009717AB" w:rsidRDefault="00F23B72" w:rsidP="0093100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Nabycie usług</w:t>
            </w:r>
            <w:r w:rsidR="00032CD1" w:rsidRPr="00032C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50836">
              <w:rPr>
                <w:rFonts w:ascii="Arial" w:hAnsi="Arial" w:cs="Arial"/>
                <w:sz w:val="20"/>
                <w:szCs w:val="20"/>
              </w:rPr>
              <w:t>(</w:t>
            </w:r>
            <w:r w:rsidR="00032CD1" w:rsidRPr="00032CD1">
              <w:rPr>
                <w:rFonts w:ascii="Arial" w:hAnsi="Arial" w:cs="Arial"/>
                <w:sz w:val="20"/>
                <w:szCs w:val="20"/>
              </w:rPr>
              <w:t xml:space="preserve">np. </w:t>
            </w:r>
            <w:r w:rsidR="00250836">
              <w:rPr>
                <w:rFonts w:ascii="Arial" w:hAnsi="Arial" w:cs="Arial"/>
                <w:sz w:val="20"/>
                <w:szCs w:val="20"/>
              </w:rPr>
              <w:t xml:space="preserve">usługa B+R, montaż, </w:t>
            </w:r>
            <w:r w:rsidR="00032CD1" w:rsidRPr="00032CD1">
              <w:rPr>
                <w:rFonts w:ascii="Arial" w:hAnsi="Arial" w:cs="Arial"/>
                <w:sz w:val="20"/>
                <w:szCs w:val="20"/>
              </w:rPr>
              <w:t xml:space="preserve">dostawa, </w:t>
            </w:r>
            <w:r w:rsidR="00250836">
              <w:rPr>
                <w:rFonts w:ascii="Arial" w:hAnsi="Arial" w:cs="Arial"/>
                <w:sz w:val="20"/>
                <w:szCs w:val="20"/>
              </w:rPr>
              <w:t>uruchomienie,</w:t>
            </w:r>
            <w:r w:rsidR="00032CD1" w:rsidRPr="00032CD1">
              <w:rPr>
                <w:rFonts w:ascii="Arial" w:hAnsi="Arial" w:cs="Arial"/>
                <w:sz w:val="20"/>
                <w:szCs w:val="20"/>
              </w:rPr>
              <w:t xml:space="preserve"> usługi w ramach wydatków operacyjnych</w:t>
            </w:r>
            <w:r w:rsidR="00AC4E86">
              <w:rPr>
                <w:rFonts w:ascii="Arial" w:hAnsi="Arial" w:cs="Arial"/>
                <w:sz w:val="20"/>
                <w:szCs w:val="20"/>
              </w:rPr>
              <w:t xml:space="preserve">, doradztwo prawne, usługi </w:t>
            </w:r>
            <w:r w:rsidR="00D6389C">
              <w:rPr>
                <w:rFonts w:ascii="Arial" w:hAnsi="Arial" w:cs="Arial"/>
                <w:sz w:val="20"/>
                <w:szCs w:val="20"/>
              </w:rPr>
              <w:t>audytow</w:t>
            </w:r>
            <w:r w:rsidR="00534691">
              <w:rPr>
                <w:rFonts w:ascii="Arial" w:hAnsi="Arial" w:cs="Arial"/>
                <w:sz w:val="20"/>
                <w:szCs w:val="20"/>
              </w:rPr>
              <w:t>e</w:t>
            </w:r>
            <w:r w:rsidR="00D6389C">
              <w:rPr>
                <w:rFonts w:ascii="Arial" w:hAnsi="Arial" w:cs="Arial"/>
                <w:sz w:val="20"/>
                <w:szCs w:val="20"/>
              </w:rPr>
              <w:t>, usługi ewaluacji</w:t>
            </w:r>
            <w:r w:rsidR="0025083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859" w:type="dxa"/>
            <w:hideMark/>
          </w:tcPr>
          <w:p w:rsidR="009717AB" w:rsidRDefault="002425F7" w:rsidP="0093100F">
            <w:pPr>
              <w:pStyle w:val="Akapitzlist"/>
              <w:keepNext/>
              <w:keepLines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26EB3"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9717AB" w:rsidRDefault="002425F7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E7">
              <w:rPr>
                <w:rFonts w:ascii="Arial" w:hAnsi="Arial" w:cs="Arial"/>
                <w:sz w:val="20"/>
                <w:szCs w:val="20"/>
              </w:rPr>
              <w:t>faktura/dokument o równoważnej wartości dowodowej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20492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 z wykonawcą/dostawcą,</w:t>
            </w:r>
          </w:p>
          <w:p w:rsidR="009717AB" w:rsidRDefault="002425F7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dokumenty</w:t>
            </w:r>
            <w:r w:rsidRPr="002D0ADE">
              <w:rPr>
                <w:rFonts w:ascii="Arial" w:hAnsi="Arial" w:cs="Arial"/>
                <w:sz w:val="20"/>
                <w:szCs w:val="20"/>
              </w:rPr>
              <w:t xml:space="preserve"> potwierdzające rozeznanie rynku</w:t>
            </w:r>
            <w:r w:rsidR="00CC04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92C">
              <w:rPr>
                <w:rFonts w:ascii="Arial" w:hAnsi="Arial" w:cs="Arial"/>
                <w:sz w:val="20"/>
                <w:szCs w:val="20"/>
              </w:rPr>
              <w:t>–</w:t>
            </w:r>
            <w:r w:rsidR="00CC04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04EF" w:rsidRPr="00032CD1">
              <w:rPr>
                <w:rFonts w:ascii="Arial" w:hAnsi="Arial" w:cs="Arial"/>
                <w:sz w:val="20"/>
                <w:szCs w:val="20"/>
                <w:u w:val="single"/>
              </w:rPr>
              <w:t>załączan</w:t>
            </w:r>
            <w:r w:rsidR="00CC04EF">
              <w:rPr>
                <w:rFonts w:ascii="Arial" w:hAnsi="Arial" w:cs="Arial"/>
                <w:sz w:val="20"/>
                <w:szCs w:val="20"/>
                <w:u w:val="single"/>
              </w:rPr>
              <w:t>e</w:t>
            </w:r>
            <w:r w:rsidR="0020492C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CC04EF" w:rsidRPr="00032CD1">
              <w:rPr>
                <w:rFonts w:ascii="Arial" w:hAnsi="Arial" w:cs="Arial"/>
                <w:sz w:val="20"/>
                <w:szCs w:val="20"/>
                <w:u w:val="single"/>
              </w:rPr>
              <w:t xml:space="preserve">do wniosku o płatność </w:t>
            </w:r>
            <w:r w:rsidR="004F29DB">
              <w:rPr>
                <w:rFonts w:ascii="Arial" w:hAnsi="Arial" w:cs="Arial"/>
                <w:sz w:val="20"/>
                <w:szCs w:val="20"/>
                <w:u w:val="single"/>
              </w:rPr>
              <w:t>wyłącznie</w:t>
            </w:r>
            <w:r w:rsidR="00CC04EF" w:rsidRPr="00032CD1">
              <w:rPr>
                <w:rFonts w:ascii="Arial" w:hAnsi="Arial" w:cs="Arial"/>
                <w:sz w:val="20"/>
                <w:szCs w:val="20"/>
                <w:u w:val="single"/>
              </w:rPr>
              <w:t xml:space="preserve"> na prośbę IZ RPO WZ</w:t>
            </w:r>
            <w:r w:rsidR="00CC04EF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2425F7" w:rsidRPr="00DB2FE7" w:rsidTr="0093100F">
        <w:trPr>
          <w:trHeight w:val="2173"/>
        </w:trPr>
        <w:tc>
          <w:tcPr>
            <w:tcW w:w="4361" w:type="dxa"/>
            <w:hideMark/>
          </w:tcPr>
          <w:p w:rsidR="009717AB" w:rsidRPr="0093100F" w:rsidRDefault="002425F7" w:rsidP="005E6C69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br w:type="page"/>
            </w:r>
            <w:r w:rsidR="005E6C69">
              <w:rPr>
                <w:rFonts w:ascii="Arial" w:hAnsi="Arial" w:cs="Arial"/>
                <w:bCs/>
                <w:sz w:val="20"/>
                <w:szCs w:val="20"/>
              </w:rPr>
              <w:t>Koszty amortyzacji</w:t>
            </w:r>
          </w:p>
        </w:tc>
        <w:tc>
          <w:tcPr>
            <w:tcW w:w="9859" w:type="dxa"/>
            <w:hideMark/>
          </w:tcPr>
          <w:p w:rsidR="009717AB" w:rsidRDefault="0020492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2CD1">
              <w:rPr>
                <w:rFonts w:ascii="Arial" w:hAnsi="Arial" w:cs="Arial"/>
                <w:sz w:val="20"/>
                <w:szCs w:val="20"/>
              </w:rPr>
              <w:t>dokumenty wskazujące na wysokość odpisów amortyzacyjnych</w:t>
            </w:r>
            <w:r>
              <w:rPr>
                <w:rFonts w:ascii="Arial" w:hAnsi="Arial" w:cs="Arial"/>
                <w:sz w:val="20"/>
                <w:szCs w:val="20"/>
              </w:rPr>
              <w:t>, np.</w:t>
            </w:r>
            <w:r w:rsidRPr="00032C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2CD1" w:rsidRPr="00032CD1">
              <w:rPr>
                <w:rFonts w:ascii="Arial" w:hAnsi="Arial" w:cs="Arial"/>
                <w:sz w:val="20"/>
                <w:szCs w:val="20"/>
              </w:rPr>
              <w:t xml:space="preserve">tabele amortyzacyjne </w:t>
            </w:r>
            <w:r w:rsidR="00230719">
              <w:rPr>
                <w:rFonts w:ascii="Arial" w:hAnsi="Arial" w:cs="Arial"/>
                <w:sz w:val="20"/>
                <w:szCs w:val="20"/>
              </w:rPr>
              <w:t>aktywów</w:t>
            </w:r>
            <w:r w:rsidR="00230719" w:rsidRPr="00032C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2CD1" w:rsidRPr="00032CD1">
              <w:rPr>
                <w:rFonts w:ascii="Arial" w:hAnsi="Arial" w:cs="Arial"/>
                <w:sz w:val="20"/>
                <w:szCs w:val="20"/>
              </w:rPr>
              <w:t xml:space="preserve">wraz ze stosownymi dokumentami księgowymi, np. w postaci PK lub </w:t>
            </w:r>
            <w:r w:rsidR="002425F7" w:rsidRPr="00DB2FE7">
              <w:rPr>
                <w:rFonts w:ascii="Arial" w:hAnsi="Arial" w:cs="Arial"/>
                <w:sz w:val="20"/>
                <w:szCs w:val="20"/>
              </w:rPr>
              <w:t>wydruk z kont księgowych</w:t>
            </w:r>
            <w:r w:rsidR="00032CD1" w:rsidRPr="00032CD1">
              <w:rPr>
                <w:rFonts w:ascii="Arial" w:hAnsi="Arial" w:cs="Arial"/>
                <w:sz w:val="20"/>
                <w:szCs w:val="20"/>
              </w:rPr>
              <w:t xml:space="preserve"> (również </w:t>
            </w:r>
            <w:r w:rsidR="004F29DB">
              <w:rPr>
                <w:rFonts w:ascii="Arial" w:hAnsi="Arial" w:cs="Arial"/>
                <w:sz w:val="20"/>
                <w:szCs w:val="20"/>
              </w:rPr>
              <w:br/>
            </w:r>
            <w:r w:rsidR="00032CD1" w:rsidRPr="00032CD1">
              <w:rPr>
                <w:rFonts w:ascii="Arial" w:hAnsi="Arial" w:cs="Arial"/>
                <w:sz w:val="20"/>
                <w:szCs w:val="20"/>
              </w:rPr>
              <w:t>w przypadku jednorazowego odpisu amortyzacyjnego)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20492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ewidencja środków trwałych i wartości niematerialnych i prawnych </w:t>
            </w:r>
            <w:r w:rsidR="002425F7">
              <w:rPr>
                <w:rFonts w:ascii="Arial" w:hAnsi="Arial" w:cs="Arial"/>
                <w:sz w:val="20"/>
                <w:szCs w:val="20"/>
              </w:rPr>
              <w:t xml:space="preserve">wraz z </w:t>
            </w:r>
            <w:r w:rsidR="00014B80">
              <w:rPr>
                <w:rFonts w:ascii="Arial" w:hAnsi="Arial" w:cs="Arial"/>
                <w:sz w:val="20"/>
                <w:szCs w:val="20"/>
              </w:rPr>
              <w:t xml:space="preserve">innymi dokumentami wymaganymi przepisami prawa w zależności od formy prowadzonej działalności np. </w:t>
            </w:r>
            <w:r w:rsidR="002425F7" w:rsidRPr="00DB2FE7">
              <w:rPr>
                <w:rFonts w:ascii="Arial" w:hAnsi="Arial" w:cs="Arial"/>
                <w:sz w:val="20"/>
                <w:szCs w:val="20"/>
              </w:rPr>
              <w:t>podatkow</w:t>
            </w:r>
            <w:r w:rsidR="002425F7">
              <w:rPr>
                <w:rFonts w:ascii="Arial" w:hAnsi="Arial" w:cs="Arial"/>
                <w:sz w:val="20"/>
                <w:szCs w:val="20"/>
              </w:rPr>
              <w:t>ą</w:t>
            </w:r>
            <w:r w:rsidR="002425F7" w:rsidRPr="00DB2FE7">
              <w:rPr>
                <w:rFonts w:ascii="Arial" w:hAnsi="Arial" w:cs="Arial"/>
                <w:sz w:val="20"/>
                <w:szCs w:val="20"/>
              </w:rPr>
              <w:t xml:space="preserve"> książk</w:t>
            </w:r>
            <w:r w:rsidR="002425F7">
              <w:rPr>
                <w:rFonts w:ascii="Arial" w:hAnsi="Arial" w:cs="Arial"/>
                <w:sz w:val="20"/>
                <w:szCs w:val="20"/>
              </w:rPr>
              <w:t>ą</w:t>
            </w:r>
            <w:r w:rsidR="002425F7" w:rsidRPr="00DB2FE7">
              <w:rPr>
                <w:rFonts w:ascii="Arial" w:hAnsi="Arial" w:cs="Arial"/>
                <w:sz w:val="20"/>
                <w:szCs w:val="20"/>
              </w:rPr>
              <w:t xml:space="preserve"> przychodów</w:t>
            </w:r>
            <w:r w:rsidR="002425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25F7" w:rsidRPr="00DB2FE7">
              <w:rPr>
                <w:rFonts w:ascii="Arial" w:hAnsi="Arial" w:cs="Arial"/>
                <w:sz w:val="20"/>
                <w:szCs w:val="20"/>
              </w:rPr>
              <w:t>i rozchodów</w:t>
            </w:r>
            <w:r>
              <w:rPr>
                <w:rFonts w:ascii="Arial" w:hAnsi="Arial" w:cs="Arial"/>
                <w:sz w:val="20"/>
                <w:szCs w:val="20"/>
              </w:rPr>
              <w:t xml:space="preserve"> (jeśli dotyczy)</w:t>
            </w:r>
            <w:r w:rsidR="002425F7" w:rsidRPr="00DB2FE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2425F7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E7">
              <w:rPr>
                <w:rFonts w:ascii="Arial" w:hAnsi="Arial" w:cs="Arial"/>
                <w:sz w:val="20"/>
                <w:szCs w:val="20"/>
              </w:rPr>
              <w:t xml:space="preserve">dokument </w:t>
            </w:r>
            <w:r w:rsidR="002D2A98">
              <w:rPr>
                <w:rFonts w:ascii="Arial" w:hAnsi="Arial" w:cs="Arial"/>
                <w:sz w:val="20"/>
                <w:szCs w:val="20"/>
              </w:rPr>
              <w:t>uzasadniający</w:t>
            </w:r>
            <w:r w:rsidR="00FB2964">
              <w:rPr>
                <w:rFonts w:ascii="Arial" w:hAnsi="Arial" w:cs="Arial"/>
                <w:sz w:val="20"/>
                <w:szCs w:val="20"/>
              </w:rPr>
              <w:t xml:space="preserve"> przyjętą wartość</w:t>
            </w:r>
            <w:r w:rsidR="00FB2964" w:rsidRPr="00DB2FE7">
              <w:rPr>
                <w:rFonts w:ascii="Arial" w:hAnsi="Arial" w:cs="Arial"/>
                <w:sz w:val="20"/>
                <w:szCs w:val="20"/>
              </w:rPr>
              <w:t xml:space="preserve"> proporcjonalnego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 rozliczeni</w:t>
            </w:r>
            <w:r w:rsidR="00FB2964">
              <w:rPr>
                <w:rFonts w:ascii="Arial" w:hAnsi="Arial" w:cs="Arial"/>
                <w:sz w:val="20"/>
                <w:szCs w:val="20"/>
              </w:rPr>
              <w:t>a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 odpisów amortyzacyjnych (</w:t>
            </w:r>
            <w:r w:rsidR="005D09DC">
              <w:rPr>
                <w:rFonts w:ascii="Arial" w:hAnsi="Arial" w:cs="Arial"/>
                <w:sz w:val="20"/>
                <w:szCs w:val="20"/>
              </w:rPr>
              <w:t>o ile dane</w:t>
            </w:r>
            <w:r w:rsidR="005D09DC" w:rsidRPr="00DB2F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0719">
              <w:rPr>
                <w:rFonts w:ascii="Arial" w:hAnsi="Arial" w:cs="Arial"/>
                <w:sz w:val="20"/>
                <w:szCs w:val="20"/>
              </w:rPr>
              <w:t>aktywo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 wykorzystywan</w:t>
            </w:r>
            <w:r w:rsidR="00230719">
              <w:rPr>
                <w:rFonts w:ascii="Arial" w:hAnsi="Arial" w:cs="Arial"/>
                <w:sz w:val="20"/>
                <w:szCs w:val="20"/>
              </w:rPr>
              <w:t>e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 jest również do innych celów niż dotyczące projektu)</w:t>
            </w:r>
            <w:r w:rsidR="0023071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Pr="0093100F" w:rsidRDefault="00EE64A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oświadczenie, iż </w:t>
            </w:r>
            <w:r w:rsidR="00F23B72" w:rsidRPr="0093100F">
              <w:rPr>
                <w:rFonts w:ascii="Arial" w:hAnsi="Arial" w:cs="Arial"/>
                <w:sz w:val="20"/>
                <w:szCs w:val="20"/>
              </w:rPr>
              <w:t xml:space="preserve">amortyzowane środki trwałe lub wartości niematerialne i prawne </w:t>
            </w:r>
            <w:r w:rsidR="00B7765C" w:rsidRPr="00EE64AC">
              <w:rPr>
                <w:rFonts w:ascii="Arial" w:hAnsi="Arial" w:cs="Arial"/>
                <w:sz w:val="20"/>
                <w:szCs w:val="20"/>
              </w:rPr>
              <w:t>zostały</w:t>
            </w:r>
            <w:r w:rsidR="00F23B72" w:rsidRPr="0093100F">
              <w:rPr>
                <w:rFonts w:ascii="Arial" w:hAnsi="Arial" w:cs="Arial"/>
                <w:sz w:val="20"/>
                <w:szCs w:val="20"/>
              </w:rPr>
              <w:t xml:space="preserve"> zakupione</w:t>
            </w:r>
            <w:r w:rsidR="00B7765C" w:rsidRPr="00EE64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29DB">
              <w:rPr>
                <w:rFonts w:ascii="Arial" w:hAnsi="Arial" w:cs="Arial"/>
                <w:sz w:val="20"/>
                <w:szCs w:val="20"/>
              </w:rPr>
              <w:br/>
            </w:r>
            <w:r w:rsidR="00B7765C" w:rsidRPr="00EE64AC">
              <w:rPr>
                <w:rFonts w:ascii="Arial" w:hAnsi="Arial" w:cs="Arial"/>
                <w:sz w:val="20"/>
                <w:szCs w:val="20"/>
              </w:rPr>
              <w:t>w sposób racjonalny i efektywny, tj. ich ceny nie są zawyżone</w:t>
            </w:r>
            <w:r w:rsidR="00F23B72" w:rsidRPr="0093100F">
              <w:rPr>
                <w:rFonts w:ascii="Arial" w:hAnsi="Arial" w:cs="Arial"/>
                <w:sz w:val="20"/>
                <w:szCs w:val="20"/>
              </w:rPr>
              <w:t xml:space="preserve"> w stosunku do cen i stawek rynkowych.</w:t>
            </w:r>
          </w:p>
        </w:tc>
      </w:tr>
      <w:tr w:rsidR="00B83C31" w:rsidRPr="00811531" w:rsidTr="00C33652">
        <w:trPr>
          <w:trHeight w:val="276"/>
        </w:trPr>
        <w:tc>
          <w:tcPr>
            <w:tcW w:w="14220" w:type="dxa"/>
            <w:gridSpan w:val="2"/>
            <w:shd w:val="pct5" w:color="auto" w:fill="auto"/>
            <w:hideMark/>
          </w:tcPr>
          <w:p w:rsidR="009717AB" w:rsidRDefault="00436761" w:rsidP="0093100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Leasing środków trwałych i wartości niematerialnych i prawnych</w:t>
            </w:r>
          </w:p>
        </w:tc>
      </w:tr>
      <w:tr w:rsidR="002425F7" w:rsidRPr="00811531" w:rsidTr="00534691">
        <w:trPr>
          <w:trHeight w:val="3104"/>
        </w:trPr>
        <w:tc>
          <w:tcPr>
            <w:tcW w:w="4361" w:type="dxa"/>
            <w:hideMark/>
          </w:tcPr>
          <w:p w:rsidR="009717AB" w:rsidRPr="0093100F" w:rsidRDefault="00F23B72" w:rsidP="00931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lastRenderedPageBreak/>
              <w:t>Leasing finansowy</w:t>
            </w:r>
          </w:p>
          <w:p w:rsidR="009717AB" w:rsidRPr="0093100F" w:rsidRDefault="00F23B72" w:rsidP="00931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Leasing operacyjny</w:t>
            </w:r>
          </w:p>
          <w:p w:rsidR="009717AB" w:rsidRDefault="00F23B72" w:rsidP="0093100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Leasing zwrotny</w:t>
            </w:r>
          </w:p>
        </w:tc>
        <w:tc>
          <w:tcPr>
            <w:tcW w:w="9859" w:type="dxa"/>
            <w:hideMark/>
          </w:tcPr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faktura/dokument o równoważnej wartości dowodowej, 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 leasingu zawierająca informacje niezbędne do określenia wielkości raty kapitałowej,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harmonogram spłat rat leasingowych z wyodrębnionymi składowymi (część kapitałowa, odsetkowa),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dowód zakupu wystawiony na leasingodawcę przez dostawcę sprzętu,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sporządzone przez uprawnionego rzeczoznawcę dokumenty stanowiące wycenę dobra będącego przedmiotem leasingu lub wycena sporządzona w oparciu o </w:t>
            </w:r>
            <w:r w:rsidR="008E0118">
              <w:rPr>
                <w:rFonts w:ascii="Arial" w:hAnsi="Arial" w:cs="Arial"/>
                <w:sz w:val="20"/>
                <w:szCs w:val="20"/>
              </w:rPr>
              <w:t xml:space="preserve">algorytm </w:t>
            </w:r>
            <w:r>
              <w:rPr>
                <w:rFonts w:ascii="Arial" w:hAnsi="Arial" w:cs="Arial"/>
                <w:sz w:val="20"/>
                <w:szCs w:val="20"/>
              </w:rPr>
              <w:t>przedstawion</w:t>
            </w:r>
            <w:r w:rsidR="008E0118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przez beneficjenta </w:t>
            </w:r>
            <w:r w:rsidR="00F14426" w:rsidRPr="006C768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w przypadku dóbr zakupionych </w:t>
            </w:r>
            <w:r w:rsidR="002B5552">
              <w:rPr>
                <w:rFonts w:ascii="Arial" w:hAnsi="Arial" w:cs="Arial"/>
                <w:sz w:val="20"/>
                <w:szCs w:val="20"/>
              </w:rPr>
              <w:t xml:space="preserve">przez leasingodawcę </w:t>
            </w:r>
            <w:r>
              <w:rPr>
                <w:rFonts w:ascii="Arial" w:hAnsi="Arial" w:cs="Arial"/>
                <w:sz w:val="20"/>
                <w:szCs w:val="20"/>
              </w:rPr>
              <w:t xml:space="preserve">wcześniej niż w okresie do 12 miesięcy przed złożeniem przez beneficjenta wniosku o dofinansowanie </w:t>
            </w:r>
            <w:r w:rsidR="00E11F30">
              <w:rPr>
                <w:rFonts w:ascii="Arial" w:hAnsi="Arial" w:cs="Arial"/>
                <w:sz w:val="20"/>
                <w:szCs w:val="20"/>
              </w:rPr>
              <w:t>projektu</w:t>
            </w:r>
            <w:r>
              <w:rPr>
                <w:rFonts w:ascii="Arial" w:hAnsi="Arial" w:cs="Arial"/>
                <w:sz w:val="20"/>
                <w:szCs w:val="20"/>
              </w:rPr>
              <w:t>. Wycena może zostać zastąpiona udokumentowaniem wyboru przedmiotu leasingu w procedurze przetargowej zapewniającej zachowanie uczciwej konkurencji</w:t>
            </w:r>
            <w:r w:rsidR="0058190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dokumenty potwierdzające rozeznanie rynku (dotyczące dobra leasingowego) –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załączane do wniosku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br/>
              <w:t>o płatność wyłącznie na prośbę IZ RPO WZ.</w:t>
            </w:r>
          </w:p>
        </w:tc>
      </w:tr>
      <w:tr w:rsidR="008419F3" w:rsidRPr="00811531" w:rsidTr="0093100F">
        <w:trPr>
          <w:trHeight w:val="425"/>
        </w:trPr>
        <w:tc>
          <w:tcPr>
            <w:tcW w:w="4361" w:type="dxa"/>
            <w:hideMark/>
          </w:tcPr>
          <w:p w:rsidR="009717AB" w:rsidRPr="0093100F" w:rsidRDefault="00F23B72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3100F">
              <w:rPr>
                <w:rFonts w:ascii="Arial" w:hAnsi="Arial" w:cs="Arial"/>
                <w:bCs/>
                <w:sz w:val="20"/>
                <w:szCs w:val="20"/>
              </w:rPr>
              <w:t>IRU (nieodwoływalne prawo używania)</w:t>
            </w:r>
          </w:p>
        </w:tc>
        <w:tc>
          <w:tcPr>
            <w:tcW w:w="9859" w:type="dxa"/>
            <w:hideMark/>
          </w:tcPr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 IRU,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udowodnienie, że tego typu finansowanie jest najbardziej uzasadnione ekonomiczne (najkorzystniejsze </w:t>
            </w:r>
            <w:r>
              <w:rPr>
                <w:rFonts w:ascii="Arial" w:hAnsi="Arial" w:cs="Arial"/>
                <w:sz w:val="20"/>
                <w:szCs w:val="20"/>
              </w:rPr>
              <w:br/>
              <w:t>z punktu widzenia celów projektu),</w:t>
            </w:r>
          </w:p>
          <w:p w:rsidR="009717AB" w:rsidRDefault="0043676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dokumenty potwierdzające rozeznanie rynku –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załączane do wniosku o płatność wyłącznie na prośbę IZ RPO WZ.</w:t>
            </w:r>
          </w:p>
        </w:tc>
      </w:tr>
      <w:tr w:rsidR="00B83C31" w:rsidRPr="00811531" w:rsidTr="007E395D">
        <w:trPr>
          <w:trHeight w:val="416"/>
        </w:trPr>
        <w:tc>
          <w:tcPr>
            <w:tcW w:w="14220" w:type="dxa"/>
            <w:gridSpan w:val="2"/>
            <w:shd w:val="pct5" w:color="auto" w:fill="auto"/>
            <w:vAlign w:val="center"/>
            <w:hideMark/>
          </w:tcPr>
          <w:p w:rsidR="009717AB" w:rsidRDefault="00436761" w:rsidP="0093100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Zaangażowanie personelu i inne koszty osobowe</w:t>
            </w:r>
          </w:p>
        </w:tc>
      </w:tr>
      <w:tr w:rsidR="008419F3" w:rsidRPr="00811531" w:rsidTr="00F3145B">
        <w:trPr>
          <w:trHeight w:val="836"/>
        </w:trPr>
        <w:tc>
          <w:tcPr>
            <w:tcW w:w="4361" w:type="dxa"/>
          </w:tcPr>
          <w:p w:rsidR="009717AB" w:rsidRDefault="00C63AEC" w:rsidP="00931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Wynagrodzenie na podstawie umowy o pracę</w:t>
            </w:r>
          </w:p>
        </w:tc>
        <w:tc>
          <w:tcPr>
            <w:tcW w:w="9859" w:type="dxa"/>
          </w:tcPr>
          <w:p w:rsidR="00C51073" w:rsidRDefault="00C51073" w:rsidP="00C5107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B2FE7">
              <w:rPr>
                <w:rFonts w:ascii="Arial" w:hAnsi="Arial" w:cs="Arial"/>
                <w:sz w:val="20"/>
                <w:szCs w:val="20"/>
                <w:u w:val="single"/>
              </w:rPr>
              <w:t xml:space="preserve">W przypadku umowy o pracę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zawartej</w:t>
            </w:r>
            <w:r w:rsidRPr="00DB2FE7">
              <w:rPr>
                <w:rFonts w:ascii="Arial" w:hAnsi="Arial" w:cs="Arial"/>
                <w:sz w:val="20"/>
                <w:szCs w:val="20"/>
                <w:u w:val="single"/>
              </w:rPr>
              <w:t xml:space="preserve"> z osobą, która wykonuje wyłącznie zadania związane z realizacją projektu/projektów:</w:t>
            </w:r>
          </w:p>
          <w:p w:rsidR="00C51073" w:rsidRDefault="00C51073" w:rsidP="007609C3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E7">
              <w:rPr>
                <w:rFonts w:ascii="Arial" w:hAnsi="Arial" w:cs="Arial"/>
                <w:sz w:val="20"/>
                <w:szCs w:val="20"/>
              </w:rPr>
              <w:t xml:space="preserve">potwierdzenie zapłaty </w:t>
            </w:r>
            <w:r w:rsidRPr="00EE13C5">
              <w:rPr>
                <w:rFonts w:ascii="Arial" w:hAnsi="Arial" w:cs="Arial"/>
                <w:sz w:val="20"/>
                <w:szCs w:val="20"/>
              </w:rPr>
              <w:t>wynagrodzenia</w:t>
            </w:r>
            <w:r w:rsidR="00FC7BF9">
              <w:rPr>
                <w:rFonts w:ascii="Arial" w:hAnsi="Arial" w:cs="Arial"/>
                <w:sz w:val="20"/>
                <w:szCs w:val="20"/>
              </w:rPr>
              <w:t>,</w:t>
            </w:r>
            <w:r w:rsidR="00FC7BF9">
              <w:t xml:space="preserve"> </w:t>
            </w:r>
            <w:r w:rsidR="00FC7BF9" w:rsidRPr="00FC7BF9">
              <w:rPr>
                <w:rFonts w:ascii="Arial" w:hAnsi="Arial" w:cs="Arial"/>
                <w:sz w:val="20"/>
                <w:szCs w:val="20"/>
              </w:rPr>
              <w:t>składek i podatku oraz wszelkich innych potrąceń</w:t>
            </w:r>
            <w:r w:rsidRPr="00EE13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09C3" w:rsidRPr="007609C3">
              <w:rPr>
                <w:rFonts w:ascii="Arial" w:hAnsi="Arial" w:cs="Arial"/>
                <w:sz w:val="20"/>
                <w:szCs w:val="20"/>
              </w:rPr>
              <w:t xml:space="preserve">wynikających z listy płac </w:t>
            </w:r>
            <w:r w:rsidR="00EE13C5" w:rsidRPr="00EE13C5">
              <w:rPr>
                <w:rFonts w:ascii="Arial" w:hAnsi="Arial" w:cs="Arial"/>
                <w:sz w:val="20"/>
                <w:szCs w:val="20"/>
              </w:rPr>
              <w:t>osób rozliczanych</w:t>
            </w:r>
            <w:r w:rsidR="00EE13C5">
              <w:rPr>
                <w:rFonts w:ascii="Arial" w:hAnsi="Arial" w:cs="Arial"/>
                <w:sz w:val="20"/>
                <w:szCs w:val="20"/>
              </w:rPr>
              <w:t xml:space="preserve"> w ramach projektu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11A20">
              <w:rPr>
                <w:rFonts w:ascii="Arial" w:hAnsi="Arial" w:cs="Arial"/>
                <w:sz w:val="20"/>
                <w:szCs w:val="20"/>
              </w:rPr>
              <w:t xml:space="preserve">w szczególności: </w:t>
            </w:r>
            <w:r w:rsidRPr="00DB2FE7">
              <w:rPr>
                <w:rFonts w:ascii="Arial" w:hAnsi="Arial" w:cs="Arial"/>
                <w:sz w:val="20"/>
                <w:szCs w:val="20"/>
              </w:rPr>
              <w:t>wynagrodzenia na rzecz pracownika,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FE7">
              <w:rPr>
                <w:rFonts w:ascii="Arial" w:hAnsi="Arial" w:cs="Arial"/>
                <w:sz w:val="20"/>
                <w:szCs w:val="20"/>
              </w:rPr>
              <w:t>odprowadzenia</w:t>
            </w:r>
            <w:r w:rsidR="00811875">
              <w:rPr>
                <w:rFonts w:ascii="Arial" w:hAnsi="Arial" w:cs="Arial"/>
                <w:sz w:val="20"/>
                <w:szCs w:val="20"/>
              </w:rPr>
              <w:t xml:space="preserve"> zaliczek na </w:t>
            </w:r>
            <w:r w:rsidR="00811875" w:rsidRPr="00DB2FE7">
              <w:rPr>
                <w:rFonts w:ascii="Arial" w:hAnsi="Arial" w:cs="Arial"/>
                <w:sz w:val="20"/>
                <w:szCs w:val="20"/>
              </w:rPr>
              <w:t>podat</w:t>
            </w:r>
            <w:r w:rsidR="00811875">
              <w:rPr>
                <w:rFonts w:ascii="Arial" w:hAnsi="Arial" w:cs="Arial"/>
                <w:sz w:val="20"/>
                <w:szCs w:val="20"/>
              </w:rPr>
              <w:t>ek</w:t>
            </w:r>
            <w:r w:rsidR="00811875" w:rsidRPr="00DB2FE7">
              <w:rPr>
                <w:rFonts w:ascii="Arial" w:hAnsi="Arial" w:cs="Arial"/>
                <w:sz w:val="20"/>
                <w:szCs w:val="20"/>
              </w:rPr>
              <w:t xml:space="preserve"> dochodow</w:t>
            </w:r>
            <w:r w:rsidR="00811875">
              <w:rPr>
                <w:rFonts w:ascii="Arial" w:hAnsi="Arial" w:cs="Arial"/>
                <w:sz w:val="20"/>
                <w:szCs w:val="20"/>
              </w:rPr>
              <w:t>y</w:t>
            </w:r>
            <w:r w:rsidR="00811875" w:rsidRPr="00DB2F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FE7">
              <w:rPr>
                <w:rFonts w:ascii="Arial" w:hAnsi="Arial" w:cs="Arial"/>
                <w:sz w:val="20"/>
                <w:szCs w:val="20"/>
              </w:rPr>
              <w:t>od osób fizycznych, składek ZUS oraz składek na ubezpieczenie nieobowiązkowe</w:t>
            </w:r>
            <w:r w:rsidR="00FC7BF9">
              <w:rPr>
                <w:rFonts w:ascii="Arial" w:hAnsi="Arial" w:cs="Arial"/>
                <w:sz w:val="20"/>
                <w:szCs w:val="20"/>
              </w:rPr>
              <w:t xml:space="preserve">, np. </w:t>
            </w:r>
            <w:r w:rsidR="007609C3">
              <w:rPr>
                <w:rFonts w:ascii="Arial" w:hAnsi="Arial" w:cs="Arial"/>
                <w:sz w:val="20"/>
                <w:szCs w:val="20"/>
              </w:rPr>
              <w:t>PZU</w:t>
            </w:r>
            <w:r w:rsidRPr="00DB2FE7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C51073" w:rsidRPr="00F3145B" w:rsidRDefault="00C51073" w:rsidP="00C51073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B2FE7">
              <w:rPr>
                <w:rFonts w:ascii="Arial" w:hAnsi="Arial" w:cs="Arial"/>
                <w:sz w:val="20"/>
                <w:szCs w:val="20"/>
              </w:rPr>
              <w:t>lista płac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11A20" w:rsidRPr="00EE13C5" w:rsidRDefault="009D3A28" w:rsidP="00C51073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E13C5">
              <w:rPr>
                <w:rFonts w:ascii="Arial" w:hAnsi="Arial" w:cs="Arial"/>
                <w:sz w:val="20"/>
                <w:szCs w:val="20"/>
              </w:rPr>
              <w:t>ZUS</w:t>
            </w:r>
            <w:r w:rsidR="00A11A20" w:rsidRPr="00EE13C5">
              <w:rPr>
                <w:rFonts w:ascii="Arial" w:hAnsi="Arial" w:cs="Arial"/>
                <w:sz w:val="20"/>
                <w:szCs w:val="20"/>
              </w:rPr>
              <w:t xml:space="preserve"> DRA</w:t>
            </w:r>
            <w:r w:rsidRPr="00EE13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2C07" w:rsidRPr="00EE13C5">
              <w:rPr>
                <w:rFonts w:ascii="Arial" w:hAnsi="Arial" w:cs="Arial"/>
                <w:sz w:val="20"/>
                <w:szCs w:val="20"/>
              </w:rPr>
              <w:t>wraz z podpisaną informacją o odprowadzonej na podstawie tego dokumentu kwocie składek ZUS osób rozliczanych w ramach projektu,</w:t>
            </w:r>
          </w:p>
          <w:p w:rsidR="006D6305" w:rsidRPr="00AA1F29" w:rsidRDefault="007D2B3B" w:rsidP="00F3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F29">
              <w:rPr>
                <w:rFonts w:ascii="Arial" w:hAnsi="Arial" w:cs="Arial"/>
                <w:sz w:val="20"/>
                <w:szCs w:val="20"/>
              </w:rPr>
              <w:t>Oświadczenie* osoby wykonującej zadania w projekcie, że:</w:t>
            </w:r>
          </w:p>
          <w:p w:rsidR="006D6305" w:rsidRPr="00AA1F29" w:rsidRDefault="007D2B3B" w:rsidP="00F3145B">
            <w:pPr>
              <w:pStyle w:val="Akapitzli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F29">
              <w:rPr>
                <w:rFonts w:ascii="Arial" w:hAnsi="Arial" w:cs="Arial"/>
                <w:sz w:val="20"/>
                <w:szCs w:val="20"/>
              </w:rPr>
              <w:t xml:space="preserve">- obciążenie z tego wynikające nie wyklucza możliwości prawidłowej i efektywnej realizacji wszystkich </w:t>
            </w:r>
            <w:r w:rsidRPr="00AA1F29">
              <w:rPr>
                <w:rFonts w:ascii="Arial" w:hAnsi="Arial" w:cs="Arial"/>
                <w:sz w:val="20"/>
                <w:szCs w:val="20"/>
              </w:rPr>
              <w:lastRenderedPageBreak/>
              <w:t>zadań jej powierzonych,</w:t>
            </w:r>
          </w:p>
          <w:p w:rsidR="006D6305" w:rsidRPr="00F3145B" w:rsidRDefault="007D2B3B" w:rsidP="00F3145B">
            <w:pPr>
              <w:pStyle w:val="Akapitzli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F29">
              <w:rPr>
                <w:rFonts w:ascii="Arial" w:hAnsi="Arial" w:cs="Arial"/>
                <w:sz w:val="20"/>
                <w:szCs w:val="20"/>
              </w:rPr>
              <w:t>-  łączne zaangażowanie zawodowe tej</w:t>
            </w:r>
            <w:r w:rsidRPr="007D2B3B">
              <w:rPr>
                <w:rFonts w:ascii="Arial" w:hAnsi="Arial" w:cs="Arial"/>
                <w:sz w:val="20"/>
                <w:szCs w:val="20"/>
              </w:rPr>
              <w:t xml:space="preserve"> osoby w realizację wszystkich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2495" w:rsidRPr="00F3145B">
              <w:rPr>
                <w:rFonts w:ascii="Arial" w:hAnsi="Arial" w:cs="Arial"/>
                <w:sz w:val="20"/>
                <w:szCs w:val="20"/>
              </w:rPr>
              <w:t xml:space="preserve">finansowanych z funduszy strukturalnych i FS oraz działań finansowanych z innych źródeł, w tym środków własnych beneficjenta i innych podmiotów, nie przekracza </w:t>
            </w:r>
            <w:r w:rsidR="00192495" w:rsidRPr="00F3145B">
              <w:rPr>
                <w:rFonts w:ascii="Arial" w:hAnsi="Arial" w:cs="Arial"/>
                <w:b/>
                <w:sz w:val="20"/>
                <w:szCs w:val="20"/>
              </w:rPr>
              <w:t>276</w:t>
            </w:r>
            <w:r w:rsidR="00192495" w:rsidRPr="00F3145B">
              <w:rPr>
                <w:rFonts w:ascii="Arial" w:hAnsi="Arial" w:cs="Arial"/>
                <w:sz w:val="20"/>
                <w:szCs w:val="20"/>
              </w:rPr>
              <w:t xml:space="preserve"> godzin miesięcznie</w:t>
            </w:r>
            <w:r>
              <w:rPr>
                <w:rFonts w:ascii="Arial" w:hAnsi="Arial" w:cs="Arial"/>
                <w:sz w:val="20"/>
                <w:szCs w:val="20"/>
              </w:rPr>
              <w:t>**,</w:t>
            </w:r>
          </w:p>
          <w:p w:rsidR="00EE13C5" w:rsidRPr="00E3398D" w:rsidRDefault="00EE13C5" w:rsidP="00EE13C5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E7">
              <w:rPr>
                <w:rFonts w:ascii="Arial" w:hAnsi="Arial" w:cs="Arial"/>
                <w:sz w:val="20"/>
                <w:szCs w:val="20"/>
              </w:rPr>
              <w:t>umowa o pracę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ewentualne aneksy zawarte z pracownikiem zaangażowanym w realizację projektu – </w:t>
            </w:r>
            <w:r w:rsidRPr="00626EB3">
              <w:rPr>
                <w:rFonts w:ascii="Arial" w:hAnsi="Arial" w:cs="Arial"/>
                <w:sz w:val="20"/>
                <w:szCs w:val="20"/>
                <w:u w:val="single"/>
              </w:rPr>
              <w:t>dokument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626EB3">
              <w:rPr>
                <w:rFonts w:ascii="Arial" w:hAnsi="Arial" w:cs="Arial"/>
                <w:sz w:val="20"/>
                <w:szCs w:val="20"/>
                <w:u w:val="single"/>
              </w:rPr>
              <w:t>załączany do wniosku o płatność tylko na prośbę IZ RPO WZ,</w:t>
            </w:r>
          </w:p>
          <w:p w:rsidR="006D6305" w:rsidRPr="00F3145B" w:rsidRDefault="00C51073" w:rsidP="00F3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A1E">
              <w:rPr>
                <w:rFonts w:ascii="Arial" w:hAnsi="Arial" w:cs="Arial"/>
                <w:sz w:val="20"/>
                <w:szCs w:val="20"/>
              </w:rPr>
              <w:t xml:space="preserve">zakres obowiązków pracownika lub </w:t>
            </w:r>
            <w:r w:rsidR="00EE13C5" w:rsidRPr="00F3145B">
              <w:rPr>
                <w:rFonts w:ascii="Arial" w:hAnsi="Arial" w:cs="Arial"/>
                <w:sz w:val="20"/>
                <w:szCs w:val="20"/>
              </w:rPr>
              <w:t>opis stanowiska pracy</w:t>
            </w:r>
            <w:r w:rsidRPr="00D44A1E">
              <w:rPr>
                <w:rFonts w:ascii="Arial" w:hAnsi="Arial" w:cs="Arial"/>
                <w:sz w:val="20"/>
                <w:szCs w:val="20"/>
              </w:rPr>
              <w:t xml:space="preserve"> potwierdzając</w:t>
            </w:r>
            <w:r w:rsidR="00D44A1E" w:rsidRPr="00F3145B">
              <w:rPr>
                <w:rFonts w:ascii="Arial" w:hAnsi="Arial" w:cs="Arial"/>
                <w:sz w:val="20"/>
                <w:szCs w:val="20"/>
              </w:rPr>
              <w:t>e</w:t>
            </w:r>
            <w:r w:rsidRPr="00D44A1E">
              <w:rPr>
                <w:rFonts w:ascii="Arial" w:hAnsi="Arial" w:cs="Arial"/>
                <w:sz w:val="20"/>
                <w:szCs w:val="20"/>
              </w:rPr>
              <w:t xml:space="preserve"> przydzielone zadania</w:t>
            </w:r>
            <w:r w:rsidR="00D44A1E" w:rsidRPr="00F3145B">
              <w:rPr>
                <w:rFonts w:ascii="Arial" w:hAnsi="Arial" w:cs="Arial"/>
                <w:sz w:val="20"/>
                <w:szCs w:val="20"/>
              </w:rPr>
              <w:t xml:space="preserve"> w ramach projektu lub projektów</w:t>
            </w:r>
            <w:r w:rsidR="00F96D56" w:rsidRPr="00D44A1E">
              <w:rPr>
                <w:rFonts w:ascii="Arial" w:hAnsi="Arial" w:cs="Arial"/>
                <w:sz w:val="20"/>
                <w:szCs w:val="20"/>
              </w:rPr>
              <w:t xml:space="preserve">, o ile nie wynika to z umowy o pracę </w:t>
            </w:r>
            <w:r w:rsidRPr="00D44A1E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D44A1E">
              <w:rPr>
                <w:rFonts w:ascii="Arial" w:hAnsi="Arial" w:cs="Arial"/>
                <w:sz w:val="20"/>
                <w:szCs w:val="20"/>
                <w:u w:val="single"/>
              </w:rPr>
              <w:t>dokument załączany do wniosku o płatność tylko na prośbę IZ RPO WZ,</w:t>
            </w:r>
          </w:p>
          <w:p w:rsidR="00CA068E" w:rsidRPr="00F3145B" w:rsidRDefault="00485EB4" w:rsidP="00CA068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A1E">
              <w:rPr>
                <w:rFonts w:ascii="Arial" w:hAnsi="Arial" w:cs="Arial"/>
                <w:sz w:val="20"/>
                <w:szCs w:val="20"/>
              </w:rPr>
              <w:t>protokół (karta czasu pracy w miesiącu) potwierdzający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prawidłowe wykonanie zadań 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ze wskazaniem czasu pracy przeznaczanego na czynności </w:t>
            </w:r>
            <w:r>
              <w:rPr>
                <w:rFonts w:ascii="Arial" w:hAnsi="Arial" w:cs="Arial"/>
                <w:sz w:val="20"/>
                <w:szCs w:val="20"/>
              </w:rPr>
              <w:t>związane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 z realizacją projektu</w:t>
            </w:r>
            <w:r w:rsidRPr="00F314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4A1E" w:rsidRPr="00F3145B">
              <w:rPr>
                <w:rFonts w:ascii="Arial" w:hAnsi="Arial" w:cs="Arial"/>
                <w:sz w:val="20"/>
                <w:szCs w:val="20"/>
              </w:rPr>
              <w:t xml:space="preserve">w przypadku, gdy z dokumentów związanych z zaangażowaniem pracownika nie wynikają wyraźnie godziny pracy </w:t>
            </w:r>
            <w:r w:rsidR="00F96D56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F96D56" w:rsidRPr="00626EB3">
              <w:rPr>
                <w:rFonts w:ascii="Arial" w:hAnsi="Arial" w:cs="Arial"/>
                <w:sz w:val="20"/>
                <w:szCs w:val="20"/>
                <w:u w:val="single"/>
              </w:rPr>
              <w:t>dokument załączany do wniosku o płatność tylko na prośbę IZ RPO WZ</w:t>
            </w:r>
            <w:r w:rsidR="00CA068E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</w:p>
          <w:p w:rsidR="00CA068E" w:rsidRPr="006F4493" w:rsidRDefault="00CA068E" w:rsidP="00CA068E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DB2FE7">
              <w:rPr>
                <w:rFonts w:ascii="Arial" w:hAnsi="Arial" w:cs="Arial"/>
                <w:sz w:val="20"/>
                <w:szCs w:val="20"/>
              </w:rPr>
              <w:t>egulamin organizacyjny (jeśli dotyczy)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626EB3">
              <w:rPr>
                <w:rFonts w:ascii="Arial" w:hAnsi="Arial" w:cs="Arial"/>
                <w:sz w:val="20"/>
                <w:szCs w:val="20"/>
                <w:u w:val="single"/>
              </w:rPr>
              <w:t>dokument załączany do wniosku o płatność tylko na prośbę IZ RPO WZ,</w:t>
            </w:r>
          </w:p>
          <w:p w:rsidR="006D6305" w:rsidRPr="00F3145B" w:rsidRDefault="00CA068E" w:rsidP="00F314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E7">
              <w:rPr>
                <w:rFonts w:ascii="Arial" w:hAnsi="Arial" w:cs="Arial"/>
                <w:sz w:val="20"/>
                <w:szCs w:val="20"/>
              </w:rPr>
              <w:t>regulamin wynagradzania (jeśli dotyczy)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626EB3">
              <w:rPr>
                <w:rFonts w:ascii="Arial" w:hAnsi="Arial" w:cs="Arial"/>
                <w:sz w:val="20"/>
                <w:szCs w:val="20"/>
                <w:u w:val="single"/>
              </w:rPr>
              <w:t>dokument załączany do wniosku o pła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tność tylko na prośbę IZ RPO WZ.</w:t>
            </w:r>
          </w:p>
          <w:p w:rsidR="006D6305" w:rsidRDefault="007D2B3B" w:rsidP="00F3145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4115C">
              <w:rPr>
                <w:rFonts w:ascii="Arial" w:hAnsi="Arial" w:cs="Arial"/>
                <w:i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i/>
                <w:sz w:val="16"/>
                <w:szCs w:val="16"/>
              </w:rPr>
              <w:t>oświadczenie załączane wraz z pierwszym dokumentem rozliczającym wynagrodzenie danego pracownika.</w:t>
            </w:r>
          </w:p>
          <w:p w:rsidR="007D2B3B" w:rsidRPr="00F3145B" w:rsidRDefault="00192495" w:rsidP="007D2B3B">
            <w:pPr>
              <w:spacing w:after="200"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3145B">
              <w:rPr>
                <w:rStyle w:val="Odwoanieprzypisudolnego"/>
                <w:rFonts w:ascii="Arial" w:hAnsi="Arial" w:cs="Arial"/>
                <w:i/>
                <w:sz w:val="16"/>
                <w:szCs w:val="16"/>
                <w:vertAlign w:val="baseline"/>
              </w:rPr>
              <w:t>*</w:t>
            </w:r>
            <w:r w:rsidR="00EE13C5" w:rsidRPr="00F3145B">
              <w:rPr>
                <w:rFonts w:ascii="Arial" w:hAnsi="Arial" w:cs="Arial"/>
                <w:i/>
                <w:sz w:val="16"/>
                <w:szCs w:val="16"/>
              </w:rPr>
              <w:t>*</w:t>
            </w:r>
            <w:r w:rsidRPr="00F3145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D2B3B" w:rsidRPr="00EE13C5">
              <w:rPr>
                <w:rFonts w:ascii="Arial" w:hAnsi="Arial" w:cs="Arial"/>
                <w:i/>
                <w:sz w:val="16"/>
                <w:szCs w:val="16"/>
              </w:rPr>
              <w:t>l</w:t>
            </w:r>
            <w:r w:rsidRPr="00F3145B">
              <w:rPr>
                <w:rFonts w:ascii="Arial" w:hAnsi="Arial" w:cs="Arial"/>
                <w:i/>
                <w:sz w:val="16"/>
                <w:szCs w:val="16"/>
              </w:rPr>
              <w:t>imit zaangażowania zawodowego, dotyczy wszystkich form zaangażowania zawodowego, w szczególności:</w:t>
            </w:r>
          </w:p>
          <w:p w:rsidR="007D2B3B" w:rsidRPr="00F3145B" w:rsidRDefault="00192495" w:rsidP="007D2B3B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3145B">
              <w:rPr>
                <w:rFonts w:ascii="Arial" w:hAnsi="Arial" w:cs="Arial"/>
                <w:i/>
                <w:sz w:val="16"/>
                <w:szCs w:val="16"/>
              </w:rPr>
              <w:t>w przypadku stosunku pracy – uwzględnia liczbę dni roboczych w danym miesiącu wynikających ze stosunku pracy, przy czym do limitu wlicza się czas nieobecności pracownika związanej ze zwolnieniami lekarskimi i urlopem wypoczynkowym, a nie wlicza się czasu nieobecności pracownika związanej z urlopem bezpłatnym,</w:t>
            </w:r>
          </w:p>
          <w:p w:rsidR="006D6305" w:rsidRPr="00F3145B" w:rsidRDefault="00192495" w:rsidP="00F3145B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145B">
              <w:rPr>
                <w:rFonts w:ascii="Arial" w:hAnsi="Arial" w:cs="Arial"/>
                <w:i/>
                <w:sz w:val="16"/>
                <w:szCs w:val="16"/>
              </w:rPr>
              <w:t>w przypadku stosunku cywilnoprawnego, samozatrudnienia oraz innych form zaangażowania – uwzględnia czas faktycznie przepracowany, w tym czas zaangażowania w ramach własnej działalności gospodarczej poza projektami (o ile dotyczy).</w:t>
            </w:r>
          </w:p>
        </w:tc>
      </w:tr>
      <w:tr w:rsidR="00C63AEC" w:rsidRPr="00811531" w:rsidTr="00F3145B">
        <w:trPr>
          <w:trHeight w:val="3326"/>
        </w:trPr>
        <w:tc>
          <w:tcPr>
            <w:tcW w:w="4361" w:type="dxa"/>
          </w:tcPr>
          <w:p w:rsidR="00C63AEC" w:rsidRDefault="00C63AEC" w:rsidP="0009098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Wynagrodzenie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podstawie umowy </w:t>
            </w:r>
          </w:p>
          <w:p w:rsidR="00C63AEC" w:rsidRDefault="00C63AEC" w:rsidP="00931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cywilno-prawnej</w:t>
            </w:r>
          </w:p>
        </w:tc>
        <w:tc>
          <w:tcPr>
            <w:tcW w:w="9859" w:type="dxa"/>
          </w:tcPr>
          <w:p w:rsidR="00C63AEC" w:rsidRDefault="00C63AEC" w:rsidP="0009098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>W przypadku umowy cywilno-prawnej (umowa zlecenia, umow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 xml:space="preserve"> o dzieło, kontrakt menadżerski):</w:t>
            </w:r>
          </w:p>
          <w:p w:rsidR="00C63AEC" w:rsidRDefault="00C63AEC" w:rsidP="00090983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umowa zlecenie/o dzieło/kontrakt menadżerski, </w:t>
            </w:r>
          </w:p>
          <w:p w:rsidR="00C63AEC" w:rsidRDefault="00C63AEC" w:rsidP="00090983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potwierdzenie zapłaty (wynagrodzenia, odprowadzenia podatku dochodowego od osób fizycznych, składek ZUS (jeśli dotyczy)),</w:t>
            </w:r>
          </w:p>
          <w:p w:rsidR="006D6305" w:rsidRPr="00F3145B" w:rsidRDefault="00C63AEC" w:rsidP="00F3145B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AA1F29" w:rsidRPr="00AA1F29" w:rsidRDefault="00AA1F29" w:rsidP="00AA1F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F29">
              <w:rPr>
                <w:rFonts w:ascii="Arial" w:hAnsi="Arial" w:cs="Arial"/>
                <w:sz w:val="20"/>
                <w:szCs w:val="20"/>
              </w:rPr>
              <w:t>Oświadczenie* osoby wykonującej zadania w projekcie, że:</w:t>
            </w:r>
          </w:p>
          <w:p w:rsidR="00AA1F29" w:rsidRPr="00AA1F29" w:rsidRDefault="00AA1F29" w:rsidP="00AA1F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F29">
              <w:rPr>
                <w:rFonts w:ascii="Arial" w:hAnsi="Arial" w:cs="Arial"/>
                <w:sz w:val="20"/>
                <w:szCs w:val="20"/>
              </w:rPr>
              <w:t>- obciążenie z tego wynikające nie wyklucza możliwości prawidłowej i efektywnej realizacji wszystkich zadań jej powierzonych,</w:t>
            </w:r>
          </w:p>
          <w:p w:rsidR="00AA1F29" w:rsidRPr="00AA1F29" w:rsidRDefault="00AA1F29" w:rsidP="00AA1F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F29">
              <w:rPr>
                <w:rFonts w:ascii="Arial" w:hAnsi="Arial" w:cs="Arial"/>
                <w:sz w:val="20"/>
                <w:szCs w:val="20"/>
              </w:rPr>
              <w:t xml:space="preserve">- łączne zaangażowanie zawodowe tej osoby w realizację wszystkich projektów finansowanych z funduszy strukturalnych i FS oraz działań finansowanych z innych źródeł, w tym środków własnych beneficjenta i innych podmiotów, nie przekracza </w:t>
            </w:r>
            <w:r w:rsidR="00512B1D" w:rsidRPr="00512B1D">
              <w:rPr>
                <w:rFonts w:ascii="Arial" w:hAnsi="Arial" w:cs="Arial"/>
                <w:b/>
                <w:sz w:val="20"/>
                <w:szCs w:val="20"/>
              </w:rPr>
              <w:t>276</w:t>
            </w:r>
            <w:r w:rsidRPr="00AA1F29">
              <w:rPr>
                <w:rFonts w:ascii="Arial" w:hAnsi="Arial" w:cs="Arial"/>
                <w:sz w:val="20"/>
                <w:szCs w:val="20"/>
              </w:rPr>
              <w:t xml:space="preserve"> godzin miesięcznie**,</w:t>
            </w:r>
          </w:p>
          <w:p w:rsidR="006D6305" w:rsidRDefault="004D757F" w:rsidP="00F3145B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umowy o dzieło </w:t>
            </w:r>
            <w:r w:rsidRPr="0093100F">
              <w:rPr>
                <w:rFonts w:ascii="Arial" w:hAnsi="Arial" w:cs="Arial"/>
                <w:sz w:val="20"/>
                <w:szCs w:val="20"/>
              </w:rPr>
              <w:t>protok</w:t>
            </w:r>
            <w:r>
              <w:rPr>
                <w:rFonts w:ascii="Arial" w:hAnsi="Arial" w:cs="Arial"/>
                <w:sz w:val="20"/>
                <w:szCs w:val="20"/>
              </w:rPr>
              <w:t>ół</w:t>
            </w:r>
            <w:r w:rsidR="00C63AEC" w:rsidRPr="0093100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3100F">
              <w:rPr>
                <w:rFonts w:ascii="Arial" w:hAnsi="Arial" w:cs="Arial"/>
                <w:sz w:val="20"/>
                <w:szCs w:val="20"/>
              </w:rPr>
              <w:t>wskazując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3AEC" w:rsidRPr="0093100F">
              <w:rPr>
                <w:rFonts w:ascii="Arial" w:hAnsi="Arial" w:cs="Arial"/>
                <w:sz w:val="20"/>
                <w:szCs w:val="20"/>
              </w:rPr>
              <w:t xml:space="preserve">wynik rzeczowy wykonanego dzieła, </w:t>
            </w:r>
          </w:p>
          <w:p w:rsidR="006D6305" w:rsidRPr="00F3145B" w:rsidRDefault="00F96D56" w:rsidP="00F3145B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umowy zlecenia protokół (</w:t>
            </w:r>
            <w:r w:rsidRPr="00DB2FE7">
              <w:rPr>
                <w:rFonts w:ascii="Arial" w:hAnsi="Arial" w:cs="Arial"/>
                <w:sz w:val="20"/>
                <w:szCs w:val="20"/>
              </w:rPr>
              <w:t>karta czasu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w miesiącu)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potwierdzający prawidłowe wykonanie zadań 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ze wskazaniem czasu pracy przeznaczanego na czynności </w:t>
            </w:r>
            <w:r>
              <w:rPr>
                <w:rFonts w:ascii="Arial" w:hAnsi="Arial" w:cs="Arial"/>
                <w:sz w:val="20"/>
                <w:szCs w:val="20"/>
              </w:rPr>
              <w:t>związane</w:t>
            </w:r>
            <w:r w:rsidRPr="00DB2FE7">
              <w:rPr>
                <w:rFonts w:ascii="Arial" w:hAnsi="Arial" w:cs="Arial"/>
                <w:sz w:val="20"/>
                <w:szCs w:val="20"/>
              </w:rPr>
              <w:t xml:space="preserve"> z realizacją projektu</w:t>
            </w:r>
            <w:r w:rsidR="00192495" w:rsidRPr="00F3145B">
              <w:rPr>
                <w:rFonts w:ascii="Arial" w:hAnsi="Arial" w:cs="Arial"/>
                <w:sz w:val="20"/>
                <w:szCs w:val="20"/>
              </w:rPr>
              <w:t>,</w:t>
            </w:r>
            <w:bookmarkStart w:id="0" w:name="_GoBack"/>
            <w:bookmarkEnd w:id="0"/>
          </w:p>
          <w:p w:rsidR="00AA1F29" w:rsidRPr="0093100F" w:rsidRDefault="00C63AEC" w:rsidP="00090983">
            <w:pPr>
              <w:pStyle w:val="Akapitzlist"/>
              <w:numPr>
                <w:ilvl w:val="0"/>
                <w:numId w:val="19"/>
              </w:numPr>
              <w:spacing w:line="276" w:lineRule="auto"/>
              <w:ind w:left="317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dokumenty potwierdzające rozeznanie rynku –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 xml:space="preserve"> załączane do wniosku o płatność wyłącznie na prośbę IZ RPO WZ.</w:t>
            </w:r>
          </w:p>
          <w:p w:rsidR="00AA1F29" w:rsidRDefault="00AA1F29" w:rsidP="00AA1F2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4115C">
              <w:rPr>
                <w:rFonts w:ascii="Arial" w:hAnsi="Arial" w:cs="Arial"/>
                <w:i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i/>
                <w:sz w:val="16"/>
                <w:szCs w:val="16"/>
              </w:rPr>
              <w:t>oświadczenie załączane wraz z pierwszym dokumentem rozliczającym wynagrodzenie danego pracownika.</w:t>
            </w:r>
          </w:p>
          <w:p w:rsidR="00AA1F29" w:rsidRPr="0065608C" w:rsidRDefault="00AA1F29" w:rsidP="00AA1F29">
            <w:pPr>
              <w:spacing w:after="200"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65608C">
              <w:rPr>
                <w:rStyle w:val="Odwoanieprzypisudolnego"/>
                <w:rFonts w:ascii="Arial" w:hAnsi="Arial" w:cs="Arial"/>
                <w:i/>
                <w:sz w:val="16"/>
                <w:szCs w:val="16"/>
                <w:vertAlign w:val="baseline"/>
              </w:rPr>
              <w:t>*</w:t>
            </w:r>
            <w:r w:rsidRPr="0065608C">
              <w:rPr>
                <w:rFonts w:ascii="Arial" w:hAnsi="Arial" w:cs="Arial"/>
                <w:i/>
                <w:sz w:val="16"/>
                <w:szCs w:val="16"/>
              </w:rPr>
              <w:t>* limit zaangażowania zawodowego, dotyczy wszystkich form zaangażowania zawodowego, w szczególności:</w:t>
            </w:r>
          </w:p>
          <w:p w:rsidR="00AA1F29" w:rsidRPr="00F3145B" w:rsidRDefault="00AA1F29" w:rsidP="00F3145B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3145B">
              <w:rPr>
                <w:rFonts w:ascii="Arial" w:hAnsi="Arial" w:cs="Arial"/>
                <w:i/>
                <w:sz w:val="16"/>
                <w:szCs w:val="16"/>
              </w:rPr>
              <w:t>w przypadku stosunku pracy – uwzględnia liczbę dni roboczych w danym miesiącu wynikających ze stosunku pracy, przy czym do limitu wlicza się czas nieobecności pracownika związanej ze zwolnieniami lekarskimi i urlopem wypoczynkowym, a nie wlicza się czasu nieobecności pracownika związanej z urlopem bezpłatnym,</w:t>
            </w:r>
          </w:p>
          <w:p w:rsidR="006D6305" w:rsidRPr="00F3145B" w:rsidRDefault="00AA1F29" w:rsidP="00F3145B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608C">
              <w:rPr>
                <w:rFonts w:ascii="Arial" w:hAnsi="Arial" w:cs="Arial"/>
                <w:i/>
                <w:sz w:val="16"/>
                <w:szCs w:val="16"/>
              </w:rPr>
              <w:t>w przypadku stosunku cywilnoprawnego, samozatrudnienia oraz innych form zaangażowania – uwzględnia czas faktycznie przepracowany, w tym czas zaangażowania w ramach własnej działalności gospodarczej poza projektami (o ile dotyczy).</w:t>
            </w:r>
          </w:p>
        </w:tc>
      </w:tr>
      <w:tr w:rsidR="00C63AEC" w:rsidRPr="00811531" w:rsidTr="007E395D">
        <w:trPr>
          <w:trHeight w:val="2400"/>
        </w:trPr>
        <w:tc>
          <w:tcPr>
            <w:tcW w:w="4361" w:type="dxa"/>
            <w:hideMark/>
          </w:tcPr>
          <w:p w:rsidR="00C63AEC" w:rsidRDefault="00C63AEC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93100F">
              <w:rPr>
                <w:rFonts w:ascii="Arial" w:hAnsi="Arial" w:cs="Arial"/>
                <w:sz w:val="20"/>
                <w:szCs w:val="20"/>
              </w:rPr>
              <w:t>oszty wyjazdów służbowych (o ile nie są rozliczane ryczałtowo w ramach danego naboru/konkursu)</w:t>
            </w:r>
          </w:p>
        </w:tc>
        <w:tc>
          <w:tcPr>
            <w:tcW w:w="9859" w:type="dxa"/>
            <w:hideMark/>
          </w:tcPr>
          <w:p w:rsidR="00C63AEC" w:rsidRDefault="00A806A1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polecenie wyjazdu służbowego (delegacja) wraz z jej rozliczeniem </w:t>
            </w:r>
            <w:r>
              <w:rPr>
                <w:rFonts w:ascii="Arial" w:hAnsi="Arial" w:cs="Arial"/>
                <w:sz w:val="20"/>
                <w:szCs w:val="20"/>
              </w:rPr>
              <w:t xml:space="preserve">w tym </w:t>
            </w:r>
            <w:r w:rsidR="00C63AEC" w:rsidRPr="0093100F">
              <w:rPr>
                <w:rFonts w:ascii="Arial" w:hAnsi="Arial" w:cs="Arial"/>
                <w:sz w:val="20"/>
                <w:szCs w:val="20"/>
              </w:rPr>
              <w:t>potwierdzenie zapłaty</w:t>
            </w:r>
            <w:r w:rsidR="00014B80">
              <w:rPr>
                <w:rFonts w:ascii="Arial" w:hAnsi="Arial" w:cs="Arial"/>
                <w:sz w:val="20"/>
                <w:szCs w:val="20"/>
              </w:rPr>
              <w:t xml:space="preserve"> należności wynikających z</w:t>
            </w:r>
            <w:r w:rsidR="00C63AEC" w:rsidRPr="0093100F">
              <w:rPr>
                <w:rFonts w:ascii="Arial" w:hAnsi="Arial" w:cs="Arial"/>
                <w:sz w:val="20"/>
                <w:szCs w:val="20"/>
              </w:rPr>
              <w:t xml:space="preserve"> dokumentów źródłowych wymienionych w poleceniu wyjazdu służbowego (np. bilety za przejazdy, faktury za hotel),</w:t>
            </w:r>
          </w:p>
          <w:p w:rsidR="00C63AEC" w:rsidRPr="001C2530" w:rsidRDefault="00C63AEC" w:rsidP="001C2530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w przypadku używania samochodu prywatnego – rozliczenie kilometrów z uwzględnieniem limitów z Rozporządzenia Ministra Infrastruktury z 25 marca 2002 r. (Dz.U. Nr 27, poz. 271)</w:t>
            </w:r>
            <w:r w:rsidR="001C2530">
              <w:rPr>
                <w:rFonts w:ascii="Arial" w:hAnsi="Arial" w:cs="Arial"/>
                <w:sz w:val="20"/>
                <w:szCs w:val="20"/>
              </w:rPr>
              <w:t>w sprawie warunków ustalania oraz sposobu dokonywania zwrotu kosztów używania do celów służbowych samochodów osobowych, motocykli i motorowerów niebędących własnością pracodawcy</w:t>
            </w:r>
            <w:r w:rsidR="001C2530" w:rsidRPr="0093100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w przypadku używania samochodu służbowego – karta przebiegu pojazdu wraz z ewentualną fakturą za paliwo oraz potwierdzeniem jej zapłaty.</w:t>
            </w:r>
          </w:p>
        </w:tc>
      </w:tr>
      <w:tr w:rsidR="00C63AEC" w:rsidRPr="00811531" w:rsidTr="00C33652">
        <w:trPr>
          <w:trHeight w:val="244"/>
        </w:trPr>
        <w:tc>
          <w:tcPr>
            <w:tcW w:w="14220" w:type="dxa"/>
            <w:gridSpan w:val="2"/>
            <w:shd w:val="pct5" w:color="auto" w:fill="auto"/>
          </w:tcPr>
          <w:p w:rsidR="00C63AEC" w:rsidRDefault="00C63AEC" w:rsidP="00931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100F">
              <w:rPr>
                <w:rFonts w:ascii="Arial" w:hAnsi="Arial" w:cs="Arial"/>
                <w:b/>
                <w:sz w:val="20"/>
                <w:szCs w:val="20"/>
              </w:rPr>
              <w:t>Inne koszty związane z realizacją projektu</w:t>
            </w:r>
          </w:p>
        </w:tc>
      </w:tr>
      <w:tr w:rsidR="00C63AEC" w:rsidRPr="00811531" w:rsidTr="00534691">
        <w:trPr>
          <w:trHeight w:val="792"/>
        </w:trPr>
        <w:tc>
          <w:tcPr>
            <w:tcW w:w="4361" w:type="dxa"/>
            <w:hideMark/>
          </w:tcPr>
          <w:p w:rsidR="00C63AEC" w:rsidRPr="0093100F" w:rsidRDefault="00C63AEC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3100F">
              <w:rPr>
                <w:rFonts w:ascii="Arial" w:hAnsi="Arial" w:cs="Arial"/>
                <w:bCs/>
                <w:sz w:val="20"/>
                <w:szCs w:val="20"/>
              </w:rPr>
              <w:lastRenderedPageBreak/>
              <w:t>Koszt finansowania projektów grantowych</w:t>
            </w:r>
          </w:p>
        </w:tc>
        <w:tc>
          <w:tcPr>
            <w:tcW w:w="9859" w:type="dxa"/>
            <w:hideMark/>
          </w:tcPr>
          <w:p w:rsidR="00A7124B" w:rsidRDefault="00512B1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2B1D">
              <w:rPr>
                <w:rFonts w:ascii="Arial" w:hAnsi="Arial" w:cs="Arial"/>
                <w:sz w:val="20"/>
                <w:szCs w:val="20"/>
              </w:rPr>
              <w:t>zestawienie Grantobiorców, którym powierzono granty</w:t>
            </w:r>
            <w:r w:rsidR="00C02DD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7124B" w:rsidRDefault="00C02DD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zapłaty dokumentujące</w:t>
            </w:r>
            <w:r w:rsidR="00512B1D" w:rsidRPr="00512B1D">
              <w:rPr>
                <w:rFonts w:ascii="Arial" w:hAnsi="Arial" w:cs="Arial"/>
                <w:sz w:val="20"/>
                <w:szCs w:val="20"/>
              </w:rPr>
              <w:t xml:space="preserve"> powierzenie grantu na rzecz Grantobiorców, </w:t>
            </w:r>
          </w:p>
          <w:p w:rsidR="00A7124B" w:rsidRDefault="00C02DD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zapłaty dokumentujące</w:t>
            </w:r>
            <w:r w:rsidR="00512B1D" w:rsidRPr="00512B1D">
              <w:rPr>
                <w:rFonts w:ascii="Arial" w:hAnsi="Arial" w:cs="Arial"/>
                <w:sz w:val="20"/>
                <w:szCs w:val="20"/>
              </w:rPr>
              <w:t xml:space="preserve"> wniesienie wkładu własnego, </w:t>
            </w:r>
          </w:p>
          <w:p w:rsidR="00A7124B" w:rsidRDefault="00C02DD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0C66">
              <w:rPr>
                <w:rFonts w:ascii="Arial" w:hAnsi="Arial" w:cs="Arial"/>
                <w:sz w:val="20"/>
                <w:szCs w:val="20"/>
              </w:rPr>
              <w:t>umowy o powierzenie Grantu zawarte z Grantobiorcami, którym powierzono granty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7124B" w:rsidRDefault="00A7124B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AEC" w:rsidRPr="00811531" w:rsidTr="0093100F">
        <w:trPr>
          <w:trHeight w:val="1440"/>
        </w:trPr>
        <w:tc>
          <w:tcPr>
            <w:tcW w:w="4361" w:type="dxa"/>
            <w:hideMark/>
          </w:tcPr>
          <w:p w:rsidR="00C63AEC" w:rsidRPr="0093100F" w:rsidRDefault="00C63AEC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3100F">
              <w:rPr>
                <w:rFonts w:ascii="Arial" w:hAnsi="Arial" w:cs="Arial"/>
                <w:bCs/>
                <w:sz w:val="20"/>
                <w:szCs w:val="20"/>
              </w:rPr>
              <w:t>Dokumentacja niezbędna do przygotowania projektu</w:t>
            </w:r>
          </w:p>
        </w:tc>
        <w:tc>
          <w:tcPr>
            <w:tcW w:w="9859" w:type="dxa"/>
            <w:hideMark/>
          </w:tcPr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C63AEC" w:rsidRPr="0093100F" w:rsidRDefault="00C63AEC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umowa z wykonawcą/dostawcą,</w:t>
            </w:r>
          </w:p>
          <w:p w:rsidR="00C63AEC" w:rsidRPr="0093100F" w:rsidRDefault="00C63AEC" w:rsidP="0093100F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spacing w:line="276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dokumenty potwierdzające rozeznanie rynku – 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>załączane do wniosku o płatność wyłącznie na prośbę IZ RPO WZ.</w:t>
            </w:r>
          </w:p>
        </w:tc>
      </w:tr>
      <w:tr w:rsidR="000A6942" w:rsidRPr="00811531" w:rsidTr="0093100F">
        <w:trPr>
          <w:trHeight w:val="1440"/>
        </w:trPr>
        <w:tc>
          <w:tcPr>
            <w:tcW w:w="4361" w:type="dxa"/>
          </w:tcPr>
          <w:p w:rsidR="000A6942" w:rsidRPr="0093100F" w:rsidRDefault="000A6942" w:rsidP="0093100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Działania informacyjne i promocyjne</w:t>
            </w:r>
          </w:p>
        </w:tc>
        <w:tc>
          <w:tcPr>
            <w:tcW w:w="9859" w:type="dxa"/>
          </w:tcPr>
          <w:p w:rsidR="000A6942" w:rsidRPr="000A6942" w:rsidRDefault="000A6942" w:rsidP="000A694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942"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0A6942" w:rsidRPr="000A6942" w:rsidRDefault="000A6942" w:rsidP="000A694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942"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0A6942" w:rsidRPr="000A6942" w:rsidRDefault="000A6942" w:rsidP="000A694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942">
              <w:rPr>
                <w:rFonts w:ascii="Arial" w:hAnsi="Arial" w:cs="Arial"/>
                <w:sz w:val="20"/>
                <w:szCs w:val="20"/>
              </w:rPr>
              <w:t>umowa z wykonawcą/dostawcą,</w:t>
            </w:r>
          </w:p>
          <w:p w:rsidR="000A6942" w:rsidRPr="0093100F" w:rsidRDefault="000A6942" w:rsidP="000A694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942">
              <w:rPr>
                <w:rFonts w:ascii="Arial" w:hAnsi="Arial" w:cs="Arial"/>
                <w:sz w:val="20"/>
                <w:szCs w:val="20"/>
              </w:rPr>
              <w:t>dokumenty potwierdzające rozeznanie rynku – załączane do wniosku o płatność wyłącznie na prośbę IZ RPO WZ.</w:t>
            </w:r>
          </w:p>
        </w:tc>
      </w:tr>
      <w:tr w:rsidR="00C63AEC" w:rsidRPr="00811531" w:rsidTr="00534691">
        <w:trPr>
          <w:trHeight w:val="1848"/>
        </w:trPr>
        <w:tc>
          <w:tcPr>
            <w:tcW w:w="4361" w:type="dxa"/>
            <w:hideMark/>
          </w:tcPr>
          <w:p w:rsidR="00C63AEC" w:rsidRPr="0093100F" w:rsidRDefault="00C63AEC" w:rsidP="0093100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3100F">
              <w:rPr>
                <w:rFonts w:ascii="Arial" w:hAnsi="Arial" w:cs="Arial"/>
                <w:bCs/>
                <w:sz w:val="20"/>
                <w:szCs w:val="20"/>
              </w:rPr>
              <w:t>Udział w targach</w:t>
            </w:r>
          </w:p>
        </w:tc>
        <w:tc>
          <w:tcPr>
            <w:tcW w:w="9859" w:type="dxa"/>
            <w:hideMark/>
          </w:tcPr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polecenie wyjazdu służbowego,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dokumenty potwierdzające udział w targach,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umowy dot. wykonania usług (np. wynajem powierzchni wystawienniczej, zabudowa stoiska),</w:t>
            </w:r>
          </w:p>
          <w:p w:rsidR="00C63AEC" w:rsidRPr="0093100F" w:rsidRDefault="00C63AEC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dokumenty potwierdzające rozeznanie rynku </w:t>
            </w:r>
            <w:r w:rsidRPr="006C7685">
              <w:rPr>
                <w:rFonts w:ascii="Arial" w:hAnsi="Arial" w:cs="Arial"/>
                <w:sz w:val="20"/>
                <w:szCs w:val="20"/>
              </w:rPr>
              <w:t>–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>dokument załączany do wniosku o płatność wyłącznie na prośbę IZ RPO WZ</w:t>
            </w:r>
            <w:r w:rsidRPr="0093100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dokumentacja fotograficzna udziału w targach </w:t>
            </w:r>
            <w:r w:rsidRPr="006C7685">
              <w:rPr>
                <w:rFonts w:ascii="Arial" w:hAnsi="Arial" w:cs="Arial"/>
                <w:sz w:val="20"/>
                <w:szCs w:val="20"/>
              </w:rPr>
              <w:t>–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>dokument załączany do wniosku o płatność wyłącznie na prośbę IZ RPO WZ</w:t>
            </w:r>
            <w:r w:rsidRPr="0093100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materiały promocyjne (ulotki, foldery, prospekty itp.) </w:t>
            </w:r>
            <w:r w:rsidRPr="006C7685">
              <w:rPr>
                <w:rFonts w:ascii="Arial" w:hAnsi="Arial" w:cs="Arial"/>
                <w:sz w:val="20"/>
                <w:szCs w:val="20"/>
              </w:rPr>
              <w:t>–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>dokument załączany do wniosku o płatność wyłącznie na prośbę IZ RPO WZ</w:t>
            </w:r>
            <w:r w:rsidRPr="009310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63AEC" w:rsidRPr="00811531" w:rsidTr="00534691">
        <w:trPr>
          <w:trHeight w:val="552"/>
        </w:trPr>
        <w:tc>
          <w:tcPr>
            <w:tcW w:w="4361" w:type="dxa"/>
            <w:hideMark/>
          </w:tcPr>
          <w:p w:rsidR="00C63AEC" w:rsidRPr="0093100F" w:rsidRDefault="00C63AEC" w:rsidP="0093100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3100F">
              <w:rPr>
                <w:rFonts w:ascii="Arial" w:hAnsi="Arial" w:cs="Arial"/>
                <w:bCs/>
                <w:sz w:val="20"/>
                <w:szCs w:val="20"/>
              </w:rPr>
              <w:t>Usługi szkoleniowe</w:t>
            </w:r>
          </w:p>
        </w:tc>
        <w:tc>
          <w:tcPr>
            <w:tcW w:w="9859" w:type="dxa"/>
            <w:hideMark/>
          </w:tcPr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program szkolenia, 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lista obecności uczestników szkolenia,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dokument potwierdzający przeprowadzenie szkolenia (np. protokół, zaświadczenie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 itp.),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potwierdzenie zapłaty zaliczki na podatek dochodowy i składek na ZUS (w przypadku umów cywilno-</w:t>
            </w:r>
            <w:r w:rsidRPr="0093100F">
              <w:rPr>
                <w:rFonts w:ascii="Arial" w:hAnsi="Arial" w:cs="Arial"/>
                <w:sz w:val="20"/>
                <w:szCs w:val="20"/>
              </w:rPr>
              <w:lastRenderedPageBreak/>
              <w:t>prawnych),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umowa z wykonawcą/dostawcą,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dokumenty potwierdzające rozeznanie rynku – 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>załączane do wniosku o płatność wyłącznie na prośbę IZ RPO WZ.</w:t>
            </w:r>
          </w:p>
        </w:tc>
      </w:tr>
      <w:tr w:rsidR="00C63AEC" w:rsidRPr="00811531" w:rsidTr="00534691">
        <w:trPr>
          <w:trHeight w:val="269"/>
        </w:trPr>
        <w:tc>
          <w:tcPr>
            <w:tcW w:w="4361" w:type="dxa"/>
            <w:hideMark/>
          </w:tcPr>
          <w:p w:rsidR="00C63AEC" w:rsidRPr="0093100F" w:rsidRDefault="00C63AEC" w:rsidP="0093100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3100F">
              <w:rPr>
                <w:rFonts w:ascii="Arial" w:hAnsi="Arial" w:cs="Arial"/>
                <w:bCs/>
                <w:sz w:val="20"/>
                <w:szCs w:val="20"/>
              </w:rPr>
              <w:lastRenderedPageBreak/>
              <w:t>Wkład niepieniężny</w:t>
            </w:r>
          </w:p>
        </w:tc>
        <w:tc>
          <w:tcPr>
            <w:tcW w:w="9859" w:type="dxa"/>
            <w:hideMark/>
          </w:tcPr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dokument o wartości dowodowej równoważnej fakturze potwierdzający wartość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wniesionego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 wkładu niepieniężnego (wartość wnoszonego wkładu niepieniężnego nie może przekraczać jego wartości rynkowej, określonej na dzień wniesienia i być niższa od ceny podobnych, nowych środków trwałych),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w przypadku wniesienia jako wkład niepieniężny nieruchomości </w:t>
            </w:r>
            <w:r w:rsidRPr="006C7685">
              <w:rPr>
                <w:rFonts w:ascii="Arial" w:hAnsi="Arial" w:cs="Arial"/>
                <w:sz w:val="20"/>
                <w:szCs w:val="20"/>
              </w:rPr>
              <w:t>–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27BB">
              <w:rPr>
                <w:rFonts w:ascii="Arial" w:hAnsi="Arial" w:cs="Arial"/>
                <w:sz w:val="20"/>
                <w:szCs w:val="20"/>
              </w:rPr>
              <w:t xml:space="preserve">aktualny na dzień złożenia wniosku o płatność 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operat szacunkowy sporządzony przez uprawnionego rzeczoznawcę w rozumieniu ustawy z dnia 21 sierpnia 1997 r. o gospodarce nieruchomościami (Dz. U. z </w:t>
            </w:r>
            <w:r w:rsidR="001C2530">
              <w:rPr>
                <w:rFonts w:ascii="Arial" w:hAnsi="Arial" w:cs="Arial"/>
                <w:sz w:val="20"/>
                <w:szCs w:val="20"/>
              </w:rPr>
              <w:t>2016</w:t>
            </w:r>
            <w:r w:rsidR="001C2530" w:rsidRPr="00931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r., poz. </w:t>
            </w:r>
            <w:r w:rsidR="001C2530">
              <w:rPr>
                <w:rFonts w:ascii="Arial" w:hAnsi="Arial" w:cs="Arial"/>
                <w:sz w:val="20"/>
                <w:szCs w:val="20"/>
              </w:rPr>
              <w:t>2147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,  </w:t>
            </w:r>
            <w:proofErr w:type="spellStart"/>
            <w:r w:rsidR="001C2530">
              <w:rPr>
                <w:rFonts w:ascii="Arial" w:hAnsi="Arial" w:cs="Arial"/>
                <w:sz w:val="20"/>
                <w:szCs w:val="20"/>
              </w:rPr>
              <w:t>tj.ze</w:t>
            </w:r>
            <w:proofErr w:type="spellEnd"/>
            <w:r w:rsidRPr="0093100F">
              <w:rPr>
                <w:rFonts w:ascii="Arial" w:hAnsi="Arial" w:cs="Arial"/>
                <w:sz w:val="20"/>
                <w:szCs w:val="20"/>
              </w:rPr>
              <w:t>. zm.)</w:t>
            </w:r>
            <w:r w:rsidR="007527B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7124B" w:rsidRDefault="00C63AE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w przypadku wniesienia jako wkład niepieniężny części nieruchomości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68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27BB" w:rsidRPr="007527BB">
              <w:rPr>
                <w:rFonts w:ascii="Arial" w:hAnsi="Arial" w:cs="Arial"/>
                <w:sz w:val="20"/>
                <w:szCs w:val="20"/>
              </w:rPr>
              <w:t>operat szacunkowy nie jest wymagany – w takim przypadku</w:t>
            </w:r>
            <w:r w:rsidR="007527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2B1D" w:rsidRPr="00512B1D">
              <w:rPr>
                <w:rFonts w:ascii="Arial" w:hAnsi="Arial" w:cs="Arial"/>
                <w:sz w:val="20"/>
                <w:szCs w:val="20"/>
              </w:rPr>
              <w:t>wartość wkładu wycenia się jako koszt amortyzacji lub wynajmu (stawkę może określać np. cennik danej instytucji)</w:t>
            </w:r>
            <w:r w:rsidR="007527B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63AEC" w:rsidRPr="007527BB" w:rsidRDefault="00512B1D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2B1D">
              <w:rPr>
                <w:rFonts w:ascii="Arial" w:hAnsi="Arial" w:cs="Arial"/>
                <w:sz w:val="20"/>
                <w:szCs w:val="20"/>
              </w:rPr>
              <w:t xml:space="preserve">oświadczenie, że wkład niepieniężny nie był w ciągu 7 lat wstecz (w przypadku nieruchomości 10 lat) współfinansowany ze środków unijnych lub/oraz dotacji krajowych. </w:t>
            </w:r>
          </w:p>
          <w:p w:rsidR="00C63AEC" w:rsidRDefault="00C63AEC" w:rsidP="0093100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93100F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Wniesienie do </w:t>
            </w:r>
            <w:r>
              <w:rPr>
                <w:rFonts w:ascii="Arial" w:hAnsi="Arial" w:cs="Arial"/>
                <w:bCs/>
                <w:sz w:val="20"/>
                <w:szCs w:val="20"/>
                <w:u w:val="single"/>
              </w:rPr>
              <w:t>p</w:t>
            </w:r>
            <w:r w:rsidRPr="0093100F">
              <w:rPr>
                <w:rFonts w:ascii="Arial" w:hAnsi="Arial" w:cs="Arial"/>
                <w:bCs/>
                <w:sz w:val="20"/>
                <w:szCs w:val="20"/>
                <w:u w:val="single"/>
              </w:rPr>
              <w:t>rojektu nieodpłatnej pracy wykonywanej przez wolontariusza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dokument przedstawiający pracę wolontariusza, stanowiący odpowiednik dowodu księgowego wraz z: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umową zawartą z wolontariuszem, z której m.in. będzie wynikać: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rodzaj wykonywanej przez wolontariusza pracy (tj. jego stanowisko w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3100F">
              <w:rPr>
                <w:rFonts w:ascii="Arial" w:hAnsi="Arial" w:cs="Arial"/>
                <w:sz w:val="20"/>
                <w:szCs w:val="20"/>
              </w:rPr>
              <w:t>rojekcie),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rodzaj wykonywanych zadań, który musi być zgodny z jego stanowiskiem w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3100F">
              <w:rPr>
                <w:rFonts w:ascii="Arial" w:hAnsi="Arial" w:cs="Arial"/>
                <w:sz w:val="20"/>
                <w:szCs w:val="20"/>
              </w:rPr>
              <w:t>rojekcie,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informacja, że wolontariusz jest świadomy swojego nieodpłatnego udziału w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3100F">
              <w:rPr>
                <w:rFonts w:ascii="Arial" w:hAnsi="Arial" w:cs="Arial"/>
                <w:sz w:val="20"/>
                <w:szCs w:val="20"/>
              </w:rPr>
              <w:t>rojekcie oraz że nie może wykonywać zadań, które są realizowane przez personel Projektu,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opisem zakresu wykonywanej pracy przez wolontariusza, jeżeli nie wynika to wprost z zawartej umowy,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kartą czasu pracy opatrzoną datą zatwierdzenia i podpisaną przez wolontariusza oraz Beneficjenta,</w:t>
            </w:r>
          </w:p>
          <w:p w:rsidR="00C63AEC" w:rsidRDefault="008E0118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algorytm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50CA">
              <w:rPr>
                <w:rFonts w:ascii="Arial" w:hAnsi="Arial" w:cs="Arial"/>
                <w:sz w:val="20"/>
                <w:szCs w:val="20"/>
              </w:rPr>
              <w:t xml:space="preserve">wyceny </w:t>
            </w:r>
            <w:r w:rsidR="00C63AEC" w:rsidRPr="0093100F">
              <w:rPr>
                <w:rFonts w:ascii="Arial" w:hAnsi="Arial" w:cs="Arial"/>
                <w:sz w:val="20"/>
                <w:szCs w:val="20"/>
              </w:rPr>
              <w:t>stawki godzinowej/dziennej</w:t>
            </w:r>
            <w:r w:rsidR="007527BB">
              <w:rPr>
                <w:rFonts w:ascii="Arial" w:hAnsi="Arial" w:cs="Arial"/>
                <w:sz w:val="20"/>
                <w:szCs w:val="20"/>
              </w:rPr>
              <w:t xml:space="preserve"> przyjętej dla obliczenia kosztów pracy </w:t>
            </w:r>
            <w:r w:rsidR="00C63AEC" w:rsidRPr="0093100F">
              <w:rPr>
                <w:rFonts w:ascii="Arial" w:hAnsi="Arial" w:cs="Arial"/>
                <w:sz w:val="20"/>
                <w:szCs w:val="20"/>
              </w:rPr>
              <w:t>wolontariusza,</w:t>
            </w:r>
          </w:p>
          <w:p w:rsidR="00C63AEC" w:rsidRDefault="00C63AEC" w:rsidP="009310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 xml:space="preserve">w przypadku równoczesnego dofinansowania z RPO WZ 2014-2020 kosztów związanych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z zaangażowaniem personelu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rojektu - oświadczenie Beneficjenta, że nieodpłatna praca wykonywana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100F">
              <w:rPr>
                <w:rFonts w:ascii="Arial" w:hAnsi="Arial" w:cs="Arial"/>
                <w:sz w:val="20"/>
                <w:szCs w:val="20"/>
              </w:rPr>
              <w:t>w ramach wolontariatu nie dotyczy zadań, które są realizowane przez ten personel.</w:t>
            </w:r>
          </w:p>
        </w:tc>
      </w:tr>
      <w:tr w:rsidR="005E6C69" w:rsidRPr="00811531" w:rsidTr="00534691">
        <w:trPr>
          <w:trHeight w:val="269"/>
        </w:trPr>
        <w:tc>
          <w:tcPr>
            <w:tcW w:w="4361" w:type="dxa"/>
          </w:tcPr>
          <w:p w:rsidR="005E6C69" w:rsidRPr="0093100F" w:rsidRDefault="005E6C69" w:rsidP="009310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Najem, dzierżawa (ewentualne inne koszty ogólne rozliczane w ramach kosztów bezpośrednich)</w:t>
            </w:r>
          </w:p>
        </w:tc>
        <w:tc>
          <w:tcPr>
            <w:tcW w:w="9859" w:type="dxa"/>
          </w:tcPr>
          <w:p w:rsidR="005E6C69" w:rsidRDefault="005E6C69" w:rsidP="005E6C6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5E6C69" w:rsidRDefault="005E6C69" w:rsidP="005E6C6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5E6C69" w:rsidRDefault="008623D2" w:rsidP="008E0118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algorytm</w:t>
            </w:r>
            <w:r w:rsidR="005E6C69" w:rsidRPr="005E6C69">
              <w:rPr>
                <w:rFonts w:ascii="Arial" w:hAnsi="Arial" w:cs="Arial"/>
                <w:sz w:val="20"/>
                <w:szCs w:val="20"/>
              </w:rPr>
              <w:t xml:space="preserve"> obliczania</w:t>
            </w:r>
            <w:r w:rsidR="008E0118">
              <w:rPr>
                <w:rFonts w:ascii="Arial" w:hAnsi="Arial" w:cs="Arial"/>
                <w:sz w:val="20"/>
                <w:szCs w:val="20"/>
              </w:rPr>
              <w:t xml:space="preserve"> kwalifikowalnej części</w:t>
            </w:r>
            <w:r w:rsidR="005E6C69" w:rsidRPr="005E6C69">
              <w:rPr>
                <w:rFonts w:ascii="Arial" w:hAnsi="Arial" w:cs="Arial"/>
                <w:sz w:val="20"/>
                <w:szCs w:val="20"/>
              </w:rPr>
              <w:t xml:space="preserve"> kosztów ogólnych </w:t>
            </w:r>
            <w:r w:rsidR="008E0118">
              <w:rPr>
                <w:rFonts w:ascii="Arial" w:hAnsi="Arial" w:cs="Arial"/>
                <w:sz w:val="20"/>
                <w:szCs w:val="20"/>
              </w:rPr>
              <w:t>wraz z ewentualnymi dokumentami źródłowymi,</w:t>
            </w:r>
          </w:p>
          <w:p w:rsidR="008E0118" w:rsidRPr="0093100F" w:rsidRDefault="008E0118" w:rsidP="008E0118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lastRenderedPageBreak/>
              <w:t xml:space="preserve">dokumenty potwierdzające rozeznanie rynku – 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>załączane do wniosku o płatność wyłącznie na prośbę IZ RPO WZ.</w:t>
            </w:r>
          </w:p>
        </w:tc>
      </w:tr>
      <w:tr w:rsidR="00C63AEC" w:rsidRPr="00811531" w:rsidTr="00EC3A80">
        <w:trPr>
          <w:trHeight w:val="360"/>
        </w:trPr>
        <w:tc>
          <w:tcPr>
            <w:tcW w:w="14220" w:type="dxa"/>
            <w:gridSpan w:val="2"/>
            <w:shd w:val="pct5" w:color="auto" w:fill="auto"/>
            <w:vAlign w:val="center"/>
            <w:hideMark/>
          </w:tcPr>
          <w:p w:rsidR="00C63AEC" w:rsidRDefault="00C63AEC" w:rsidP="0093100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100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Opłaty finansowe związane z realizacją projektu</w:t>
            </w:r>
          </w:p>
        </w:tc>
      </w:tr>
      <w:tr w:rsidR="00C63AEC" w:rsidRPr="00811531" w:rsidTr="00D6389C">
        <w:trPr>
          <w:trHeight w:val="346"/>
        </w:trPr>
        <w:tc>
          <w:tcPr>
            <w:tcW w:w="4361" w:type="dxa"/>
            <w:hideMark/>
          </w:tcPr>
          <w:p w:rsidR="00C63AEC" w:rsidRDefault="00C63AEC" w:rsidP="0093100F"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3100F">
              <w:rPr>
                <w:rFonts w:ascii="Arial" w:hAnsi="Arial" w:cs="Arial"/>
                <w:sz w:val="20"/>
                <w:szCs w:val="20"/>
              </w:rPr>
              <w:t>płaty pobierane od dokonywanych transakcji finansowych (krajowych lub zagranicznych).</w:t>
            </w:r>
          </w:p>
        </w:tc>
        <w:tc>
          <w:tcPr>
            <w:tcW w:w="9859" w:type="dxa"/>
            <w:hideMark/>
          </w:tcPr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wyciąg bankowy, który jest jednocześnie potwierdzeniem zapłaty,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</w:t>
            </w:r>
            <w:r w:rsidR="00E550CA">
              <w:rPr>
                <w:rFonts w:ascii="Arial" w:hAnsi="Arial" w:cs="Arial"/>
                <w:sz w:val="20"/>
                <w:szCs w:val="20"/>
              </w:rPr>
              <w:t xml:space="preserve"> na prowadzenie konta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63AEC" w:rsidRPr="00811531" w:rsidTr="0093100F">
        <w:trPr>
          <w:trHeight w:val="283"/>
        </w:trPr>
        <w:tc>
          <w:tcPr>
            <w:tcW w:w="4361" w:type="dxa"/>
            <w:hideMark/>
          </w:tcPr>
          <w:p w:rsidR="00C63AEC" w:rsidRPr="0093100F" w:rsidRDefault="00C63AEC" w:rsidP="00931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00F">
              <w:rPr>
                <w:rFonts w:ascii="Arial" w:hAnsi="Arial" w:cs="Arial"/>
                <w:sz w:val="20"/>
                <w:szCs w:val="20"/>
              </w:rPr>
              <w:t>Opłaty notarialne</w:t>
            </w:r>
          </w:p>
        </w:tc>
        <w:tc>
          <w:tcPr>
            <w:tcW w:w="9859" w:type="dxa"/>
            <w:hideMark/>
          </w:tcPr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 notarialny,</w:t>
            </w:r>
          </w:p>
          <w:p w:rsidR="00C63AEC" w:rsidRPr="0093100F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dokumenty potwierdzające rozeznanie rynku –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 xml:space="preserve"> załączane do wniosku o płatność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wyłącznie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 xml:space="preserve"> na prośbę IZ RPO WZ.</w:t>
            </w:r>
          </w:p>
        </w:tc>
      </w:tr>
      <w:tr w:rsidR="00C63AEC" w:rsidRPr="00811531" w:rsidTr="0093100F">
        <w:trPr>
          <w:trHeight w:val="1433"/>
        </w:trPr>
        <w:tc>
          <w:tcPr>
            <w:tcW w:w="4361" w:type="dxa"/>
            <w:hideMark/>
          </w:tcPr>
          <w:p w:rsidR="00C63AEC" w:rsidRPr="0093100F" w:rsidRDefault="00C63AEC" w:rsidP="00931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płaty administracyjne związane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z uzyskiwaniem wszelkiego rodzaju pozwoleń czy zgód niezbędnych do realizacji projektu,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100F">
              <w:rPr>
                <w:rFonts w:ascii="Arial" w:hAnsi="Arial" w:cs="Arial"/>
                <w:sz w:val="20"/>
                <w:szCs w:val="20"/>
              </w:rPr>
              <w:t>o ile faktycznie zostały poniesione przez beneficjenta (np. przyłączenia do sieci energetycznej).</w:t>
            </w:r>
          </w:p>
        </w:tc>
        <w:tc>
          <w:tcPr>
            <w:tcW w:w="9859" w:type="dxa"/>
            <w:hideMark/>
          </w:tcPr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 źródłowy (wniosek, pozwolenie, zgoda).</w:t>
            </w:r>
          </w:p>
        </w:tc>
      </w:tr>
      <w:tr w:rsidR="00C63AEC" w:rsidRPr="00811531" w:rsidTr="00534691">
        <w:trPr>
          <w:trHeight w:val="528"/>
        </w:trPr>
        <w:tc>
          <w:tcPr>
            <w:tcW w:w="4361" w:type="dxa"/>
            <w:hideMark/>
          </w:tcPr>
          <w:p w:rsidR="00C63AEC" w:rsidRPr="0093100F" w:rsidRDefault="00C63AEC" w:rsidP="00931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oszty ubezpieczeń lub gwarancji bankowych (o ile są wymagane </w:t>
            </w:r>
            <w:r>
              <w:rPr>
                <w:rFonts w:ascii="Arial" w:hAnsi="Arial" w:cs="Arial"/>
                <w:sz w:val="20"/>
                <w:szCs w:val="20"/>
              </w:rPr>
              <w:t>przepisami prawa i </w:t>
            </w:r>
            <w:r w:rsidRPr="0093100F">
              <w:rPr>
                <w:rFonts w:ascii="Arial" w:hAnsi="Arial" w:cs="Arial"/>
                <w:sz w:val="20"/>
                <w:szCs w:val="20"/>
              </w:rPr>
              <w:t xml:space="preserve">zapisami regulaminu konkursu/naboru) </w:t>
            </w:r>
          </w:p>
        </w:tc>
        <w:tc>
          <w:tcPr>
            <w:tcW w:w="9859" w:type="dxa"/>
            <w:hideMark/>
          </w:tcPr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zapłaty,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faktura/dokument o równoważnej wartości dowodowej,</w:t>
            </w:r>
          </w:p>
          <w:p w:rsidR="00C63AEC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umowa/polisa,</w:t>
            </w:r>
          </w:p>
          <w:p w:rsidR="00C63AEC" w:rsidRPr="0093100F" w:rsidRDefault="00C63AEC" w:rsidP="0093100F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dokumenty potwierdzające rozeznanie rynku –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 xml:space="preserve"> załączane do wniosku o płatność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wyłącznie</w:t>
            </w:r>
            <w:r w:rsidRPr="0093100F">
              <w:rPr>
                <w:rFonts w:ascii="Arial" w:hAnsi="Arial" w:cs="Arial"/>
                <w:sz w:val="20"/>
                <w:szCs w:val="20"/>
                <w:u w:val="single"/>
              </w:rPr>
              <w:t xml:space="preserve"> na prośbę IZ RPO WZ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E81930" w:rsidRDefault="00E81930">
      <w:pPr>
        <w:rPr>
          <w:rFonts w:ascii="Arial" w:hAnsi="Arial" w:cs="Arial"/>
          <w:sz w:val="20"/>
          <w:szCs w:val="20"/>
        </w:rPr>
      </w:pPr>
    </w:p>
    <w:p w:rsidR="00E01BDF" w:rsidRDefault="00E01BDF" w:rsidP="006547E2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vertAlign w:val="superscript"/>
        </w:rPr>
        <w:t xml:space="preserve">1 </w:t>
      </w:r>
      <w:r>
        <w:rPr>
          <w:rFonts w:ascii="Arial" w:hAnsi="Arial" w:cs="Arial"/>
          <w:b/>
          <w:bCs/>
          <w:sz w:val="20"/>
          <w:szCs w:val="20"/>
        </w:rPr>
        <w:t xml:space="preserve">W przypadku, gdy w ramach wniosku o płatność </w:t>
      </w:r>
      <w:r w:rsidRPr="00E01BDF">
        <w:rPr>
          <w:rFonts w:ascii="Arial" w:hAnsi="Arial" w:cs="Arial"/>
          <w:b/>
          <w:bCs/>
          <w:sz w:val="20"/>
          <w:szCs w:val="20"/>
        </w:rPr>
        <w:t xml:space="preserve">faktury/inne dokumenty o równoważnej wartości dowodowej wyrażone </w:t>
      </w:r>
      <w:r w:rsidR="004D195C">
        <w:rPr>
          <w:rFonts w:ascii="Arial" w:hAnsi="Arial" w:cs="Arial"/>
          <w:b/>
          <w:bCs/>
          <w:sz w:val="20"/>
          <w:szCs w:val="20"/>
        </w:rPr>
        <w:t>są</w:t>
      </w:r>
      <w:r w:rsidR="004D195C" w:rsidRPr="00E01BDF">
        <w:rPr>
          <w:rFonts w:ascii="Arial" w:hAnsi="Arial" w:cs="Arial"/>
          <w:b/>
          <w:bCs/>
          <w:sz w:val="20"/>
          <w:szCs w:val="20"/>
        </w:rPr>
        <w:t xml:space="preserve"> </w:t>
      </w:r>
      <w:r w:rsidRPr="00E01BDF">
        <w:rPr>
          <w:rFonts w:ascii="Arial" w:hAnsi="Arial" w:cs="Arial"/>
          <w:b/>
          <w:bCs/>
          <w:sz w:val="20"/>
          <w:szCs w:val="20"/>
        </w:rPr>
        <w:t>w walutach obcych</w:t>
      </w:r>
      <w:r w:rsidR="004D195C">
        <w:rPr>
          <w:rFonts w:ascii="Arial" w:hAnsi="Arial" w:cs="Arial"/>
          <w:b/>
          <w:bCs/>
          <w:sz w:val="20"/>
          <w:szCs w:val="20"/>
        </w:rPr>
        <w:t xml:space="preserve"> przeliczenia wartości na PLN w ramach poszczególnych pól należy dokonać zgodnie z poniższymi wskazówkami. </w:t>
      </w:r>
    </w:p>
    <w:p w:rsidR="00E01BDF" w:rsidRDefault="00E01BDF" w:rsidP="006547E2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Pole: KWOTA DOKUMENTU BRUTTO </w:t>
      </w: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przypadku dokonania płatności z rachunku bankowego prowadzonego w walucie krajowej na rachunek</w:t>
      </w:r>
      <w:r w:rsidR="00387B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odbiorcy, kwotę brutto</w:t>
      </w:r>
      <w:r w:rsidR="00CA5986">
        <w:rPr>
          <w:rFonts w:ascii="Arial" w:hAnsi="Arial" w:cs="Arial"/>
          <w:sz w:val="20"/>
          <w:szCs w:val="20"/>
        </w:rPr>
        <w:t xml:space="preserve"> dokumentu</w:t>
      </w:r>
      <w:r>
        <w:rPr>
          <w:rFonts w:ascii="Arial" w:hAnsi="Arial" w:cs="Arial"/>
          <w:sz w:val="20"/>
          <w:szCs w:val="20"/>
        </w:rPr>
        <w:t xml:space="preserve"> należy przeliczyć na zł wg kursu z dnia zapłaty, tj. faktycznie zastosowanego przez bank (w przypadku gdy na wyciągu bankowym nie widnieje kurs waluty obcej zastosowany w dniu zapłaty, należy załączyć stosowną informację z banku).</w:t>
      </w: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 przypadku dokonania płatności z rachunku bankowego prowadzon</w:t>
      </w:r>
      <w:r w:rsidR="00387BF6">
        <w:rPr>
          <w:rFonts w:ascii="Arial" w:hAnsi="Arial" w:cs="Arial"/>
          <w:sz w:val="20"/>
          <w:szCs w:val="20"/>
        </w:rPr>
        <w:t xml:space="preserve">ego w walucie obcej na rachunek </w:t>
      </w:r>
      <w:r>
        <w:rPr>
          <w:rFonts w:ascii="Arial" w:hAnsi="Arial" w:cs="Arial"/>
          <w:sz w:val="20"/>
          <w:szCs w:val="20"/>
        </w:rPr>
        <w:t xml:space="preserve">odbiorcy, kwotę brutto dokumentu należy przeliczyć na zł wg średniego kursu ogłoszonego przez NBP z dnia poprzedzającego dzień dokonania płatności (jeżeli na dzień poprzedzający dokonanie płatności kurs średni waluty obcej przez NBP nie został wyliczony, do przeliczenia należy zastosować kurs ostatnio wyliczony i ogłoszony). </w:t>
      </w: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3. W przypadku dokonania płatności gotówkowej, </w:t>
      </w:r>
      <w:r w:rsidR="00512B1D" w:rsidRPr="00512B1D">
        <w:rPr>
          <w:rFonts w:ascii="Arial" w:hAnsi="Arial" w:cs="Arial"/>
          <w:sz w:val="20"/>
          <w:szCs w:val="20"/>
        </w:rPr>
        <w:t xml:space="preserve">kwotę brutto dokumentu </w:t>
      </w:r>
      <w:r>
        <w:rPr>
          <w:rFonts w:ascii="Arial" w:hAnsi="Arial" w:cs="Arial"/>
          <w:sz w:val="20"/>
          <w:szCs w:val="20"/>
        </w:rPr>
        <w:t xml:space="preserve">należy przeliczyć na zł wg średniego kursu ogłoszonego przez NBP z dnia poprzedzającego dzień dokonywania płatności (jeżeli na dzień poprzedzający dokonanie płatności kurs średni waluty obcej nie został wyliczony przez NBP, do przeliczenia należy zastosować kurs ostatnio wyliczony i ogłoszony). </w:t>
      </w:r>
    </w:p>
    <w:p w:rsidR="006547E2" w:rsidRDefault="006547E2" w:rsidP="006547E2">
      <w:pPr>
        <w:pStyle w:val="Default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Pole: KWOTA DOKUMENTU NETTO </w:t>
      </w:r>
    </w:p>
    <w:p w:rsidR="006547E2" w:rsidRPr="00CA5986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tym polu należy podać kwotę netto na jaką opiewa wykazany w zestawieniu dokument (w przypadku braku wyodrębnionego podatku VAT na dokumencie, kwota netto będzie równa kwocie brutto). </w:t>
      </w:r>
    </w:p>
    <w:p w:rsidR="006547E2" w:rsidRDefault="006547E2" w:rsidP="006547E2">
      <w:pPr>
        <w:jc w:val="both"/>
        <w:rPr>
          <w:rFonts w:ascii="Arial" w:hAnsi="Arial" w:cs="Arial"/>
          <w:sz w:val="20"/>
          <w:szCs w:val="20"/>
        </w:rPr>
      </w:pPr>
      <w:r w:rsidRPr="00CA5986">
        <w:rPr>
          <w:rFonts w:ascii="Arial" w:hAnsi="Arial" w:cs="Arial"/>
          <w:sz w:val="20"/>
          <w:szCs w:val="20"/>
        </w:rPr>
        <w:t>W przypadku dokumentów wystawionych w walutach obcych kwotę netto</w:t>
      </w:r>
      <w:r w:rsidR="00CA5986" w:rsidRPr="00CA5986">
        <w:rPr>
          <w:rFonts w:ascii="Arial" w:hAnsi="Arial" w:cs="Arial"/>
          <w:sz w:val="20"/>
          <w:szCs w:val="20"/>
        </w:rPr>
        <w:t xml:space="preserve"> dokumentu</w:t>
      </w:r>
      <w:r w:rsidRPr="00CA5986">
        <w:rPr>
          <w:rFonts w:ascii="Arial" w:hAnsi="Arial" w:cs="Arial"/>
          <w:sz w:val="20"/>
          <w:szCs w:val="20"/>
        </w:rPr>
        <w:t xml:space="preserve"> należy </w:t>
      </w:r>
      <w:r w:rsidR="00512B1D" w:rsidRPr="00512B1D">
        <w:rPr>
          <w:rFonts w:ascii="Arial" w:hAnsi="Arial" w:cs="Arial"/>
          <w:iCs/>
          <w:sz w:val="20"/>
          <w:szCs w:val="20"/>
        </w:rPr>
        <w:t>przeliczyć</w:t>
      </w:r>
      <w:r>
        <w:rPr>
          <w:rFonts w:ascii="Arial" w:hAnsi="Arial" w:cs="Arial"/>
          <w:sz w:val="20"/>
          <w:szCs w:val="20"/>
        </w:rPr>
        <w:t xml:space="preserve"> w sposób analogiczny do opisanej powyżej metody wyliczenia kwoty brutto. </w:t>
      </w: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Pole: WYDATKI KWALIFIKOWALNE </w:t>
      </w: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 polu należy podać tylko kwotę wydatków kwalifikowalnych (razem z VAT, jeśli stanowi koszt kwalifikowalny) rozliczanych danym wnioskiem o płatność.</w:t>
      </w: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dokumentów wystawionych w walutach obcych kwotę wydatku kwalifikowanego należy obliczyć w sposób analogiczny do opisanej powyżej metody wyliczenia kwoty brutto. </w:t>
      </w: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6547E2" w:rsidRDefault="006547E2" w:rsidP="006547E2">
      <w:pPr>
        <w:pStyle w:val="Defaul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Kwota wydatków kwalifikowalnych wyliczona zgodnie z powyższymi zasadami, nie może być wyższa niż kwota </w:t>
      </w:r>
      <w:r w:rsidR="00CA5986">
        <w:rPr>
          <w:rFonts w:ascii="Arial" w:hAnsi="Arial" w:cs="Arial"/>
          <w:sz w:val="20"/>
          <w:szCs w:val="20"/>
          <w:u w:val="single"/>
        </w:rPr>
        <w:t xml:space="preserve">ujęta w księgach rachunkowych </w:t>
      </w:r>
      <w:r>
        <w:rPr>
          <w:rFonts w:ascii="Arial" w:hAnsi="Arial" w:cs="Arial"/>
          <w:sz w:val="20"/>
          <w:szCs w:val="20"/>
          <w:u w:val="single"/>
        </w:rPr>
        <w:t>wynikająca z przeliczenia przyjętego przez beneficjenta w przypadku stosowania przez niego innych zasad rachunkowych wyliczania wydatków poniesionych w walucie obcej na zł, uwzględniających wymogi przepisów podatkowych.</w:t>
      </w:r>
    </w:p>
    <w:p w:rsidR="006547E2" w:rsidRDefault="006547E2">
      <w:pPr>
        <w:rPr>
          <w:rFonts w:ascii="Arial" w:hAnsi="Arial" w:cs="Arial"/>
          <w:sz w:val="20"/>
          <w:szCs w:val="20"/>
        </w:rPr>
      </w:pPr>
    </w:p>
    <w:sectPr w:rsidR="006547E2" w:rsidSect="00B83C31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93D" w:rsidRDefault="0037193D" w:rsidP="00DB2FE7">
      <w:pPr>
        <w:spacing w:after="0" w:line="240" w:lineRule="auto"/>
      </w:pPr>
      <w:r>
        <w:separator/>
      </w:r>
    </w:p>
  </w:endnote>
  <w:endnote w:type="continuationSeparator" w:id="0">
    <w:p w:rsidR="0037193D" w:rsidRDefault="0037193D" w:rsidP="00DB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4"/>
        <w:szCs w:val="14"/>
      </w:rPr>
      <w:id w:val="-172058701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A7124B" w:rsidRPr="00DB2FE7" w:rsidRDefault="00A7124B">
            <w:pPr>
              <w:pStyle w:val="Stopk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B2FE7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64531B" w:rsidRPr="00DB2FE7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DB2FE7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64531B" w:rsidRPr="00DB2FE7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BF0E78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9</w:t>
            </w:r>
            <w:r w:rsidR="0064531B" w:rsidRPr="00DB2FE7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DB2FE7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64531B" w:rsidRPr="00DB2FE7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DB2FE7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64531B" w:rsidRPr="00DB2FE7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BF0E78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12</w:t>
            </w:r>
            <w:r w:rsidR="0064531B" w:rsidRPr="00DB2FE7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A7124B" w:rsidRDefault="00A712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93D" w:rsidRDefault="0037193D" w:rsidP="00DB2FE7">
      <w:pPr>
        <w:spacing w:after="0" w:line="240" w:lineRule="auto"/>
      </w:pPr>
      <w:r>
        <w:separator/>
      </w:r>
    </w:p>
  </w:footnote>
  <w:footnote w:type="continuationSeparator" w:id="0">
    <w:p w:rsidR="0037193D" w:rsidRDefault="0037193D" w:rsidP="00DB2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24B" w:rsidRDefault="00A7124B">
    <w:pPr>
      <w:pStyle w:val="Nagwek"/>
      <w:jc w:val="both"/>
      <w:rPr>
        <w:rFonts w:ascii="Arial" w:hAnsi="Arial" w:cs="Arial"/>
        <w:b/>
        <w:sz w:val="20"/>
      </w:rPr>
    </w:pPr>
    <w:r w:rsidRPr="00D32D54">
      <w:rPr>
        <w:rFonts w:ascii="Arial" w:hAnsi="Arial" w:cs="Arial"/>
        <w:b/>
        <w:sz w:val="20"/>
      </w:rPr>
      <w:t xml:space="preserve">Załącznik </w:t>
    </w:r>
    <w:r>
      <w:rPr>
        <w:rFonts w:ascii="Arial" w:hAnsi="Arial" w:cs="Arial"/>
        <w:b/>
        <w:sz w:val="20"/>
      </w:rPr>
      <w:t>3</w:t>
    </w:r>
    <w:r w:rsidRPr="00D32D54">
      <w:rPr>
        <w:rFonts w:ascii="Arial" w:hAnsi="Arial" w:cs="Arial"/>
        <w:b/>
        <w:sz w:val="20"/>
      </w:rPr>
      <w:t xml:space="preserve"> do Podręcznika SL 2014</w:t>
    </w:r>
    <w:r>
      <w:rPr>
        <w:rFonts w:ascii="Arial" w:hAnsi="Arial" w:cs="Arial"/>
        <w:b/>
        <w:sz w:val="20"/>
      </w:rPr>
      <w:t xml:space="preserve"> </w:t>
    </w:r>
  </w:p>
  <w:p w:rsidR="00A7124B" w:rsidRPr="00D32D54" w:rsidRDefault="00A7124B" w:rsidP="001C2530">
    <w:pPr>
      <w:pStyle w:val="Nagwek"/>
      <w:jc w:val="both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Zasady dokumentowania wydatków kwalifikowalnych w ramach RPO WZ 2014-2020 dla projektów finansowanych w ramach Europejskiego Funduszu  Rozwoju Regionalnego.</w:t>
    </w:r>
  </w:p>
  <w:p w:rsidR="00A7124B" w:rsidRPr="00D32D54" w:rsidRDefault="00A7124B" w:rsidP="005622F9">
    <w:pPr>
      <w:pStyle w:val="Nagwek"/>
      <w:jc w:val="both"/>
      <w:rPr>
        <w:rFonts w:ascii="Arial" w:hAnsi="Arial" w:cs="Arial"/>
        <w:b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388"/>
    <w:multiLevelType w:val="hybridMultilevel"/>
    <w:tmpl w:val="3D30D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2179C"/>
    <w:multiLevelType w:val="hybridMultilevel"/>
    <w:tmpl w:val="F2D452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E2E1C68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66265DF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1475D"/>
    <w:multiLevelType w:val="hybridMultilevel"/>
    <w:tmpl w:val="F14696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7A323F"/>
    <w:multiLevelType w:val="hybridMultilevel"/>
    <w:tmpl w:val="99EA330E"/>
    <w:lvl w:ilvl="0" w:tplc="5450EF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C184E"/>
    <w:multiLevelType w:val="hybridMultilevel"/>
    <w:tmpl w:val="5DDC1B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90732"/>
    <w:multiLevelType w:val="hybridMultilevel"/>
    <w:tmpl w:val="B7748C58"/>
    <w:lvl w:ilvl="0" w:tplc="8384F3F6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AF667D"/>
    <w:multiLevelType w:val="hybridMultilevel"/>
    <w:tmpl w:val="C8A4CE9C"/>
    <w:lvl w:ilvl="0" w:tplc="C81C5ED6">
      <w:start w:val="1"/>
      <w:numFmt w:val="bullet"/>
      <w:lvlText w:val=""/>
      <w:lvlJc w:val="left"/>
      <w:pPr>
        <w:ind w:left="56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B9746C"/>
    <w:multiLevelType w:val="hybridMultilevel"/>
    <w:tmpl w:val="3D741500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41407512"/>
    <w:multiLevelType w:val="hybridMultilevel"/>
    <w:tmpl w:val="27486D08"/>
    <w:lvl w:ilvl="0" w:tplc="C81C5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73CAF"/>
    <w:multiLevelType w:val="hybridMultilevel"/>
    <w:tmpl w:val="9A0E9768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0">
    <w:nsid w:val="4FE00601"/>
    <w:multiLevelType w:val="hybridMultilevel"/>
    <w:tmpl w:val="29481F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EC4A11"/>
    <w:multiLevelType w:val="hybridMultilevel"/>
    <w:tmpl w:val="CB5AB0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762521"/>
    <w:multiLevelType w:val="hybridMultilevel"/>
    <w:tmpl w:val="4154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223D23"/>
    <w:multiLevelType w:val="hybridMultilevel"/>
    <w:tmpl w:val="5B482DF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>
    <w:nsid w:val="61E437DF"/>
    <w:multiLevelType w:val="hybridMultilevel"/>
    <w:tmpl w:val="4E2A2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5D3CE5"/>
    <w:multiLevelType w:val="hybridMultilevel"/>
    <w:tmpl w:val="1270C0C4"/>
    <w:lvl w:ilvl="0" w:tplc="04150001">
      <w:start w:val="1"/>
      <w:numFmt w:val="bullet"/>
      <w:lvlText w:val=""/>
      <w:lvlJc w:val="left"/>
      <w:pPr>
        <w:ind w:left="170" w:hanging="1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FA4C06"/>
    <w:multiLevelType w:val="hybridMultilevel"/>
    <w:tmpl w:val="3D4E6664"/>
    <w:lvl w:ilvl="0" w:tplc="68588EE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F6EE8"/>
    <w:multiLevelType w:val="hybridMultilevel"/>
    <w:tmpl w:val="3138A4E0"/>
    <w:lvl w:ilvl="0" w:tplc="C81C5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946286"/>
    <w:multiLevelType w:val="hybridMultilevel"/>
    <w:tmpl w:val="A870507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BD5969"/>
    <w:multiLevelType w:val="hybridMultilevel"/>
    <w:tmpl w:val="8ECEFA8A"/>
    <w:lvl w:ilvl="0" w:tplc="57246E4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215A0"/>
    <w:multiLevelType w:val="hybridMultilevel"/>
    <w:tmpl w:val="9AA6439E"/>
    <w:lvl w:ilvl="0" w:tplc="E2DE0F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5D2D6B"/>
    <w:multiLevelType w:val="hybridMultilevel"/>
    <w:tmpl w:val="33E407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660A22"/>
    <w:multiLevelType w:val="hybridMultilevel"/>
    <w:tmpl w:val="7DE64728"/>
    <w:lvl w:ilvl="0" w:tplc="488C8596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23"/>
  </w:num>
  <w:num w:numId="5">
    <w:abstractNumId w:val="10"/>
  </w:num>
  <w:num w:numId="6">
    <w:abstractNumId w:val="5"/>
  </w:num>
  <w:num w:numId="7">
    <w:abstractNumId w:val="4"/>
  </w:num>
  <w:num w:numId="8">
    <w:abstractNumId w:val="17"/>
  </w:num>
  <w:num w:numId="9">
    <w:abstractNumId w:val="16"/>
  </w:num>
  <w:num w:numId="10">
    <w:abstractNumId w:val="6"/>
  </w:num>
  <w:num w:numId="11">
    <w:abstractNumId w:val="20"/>
  </w:num>
  <w:num w:numId="12">
    <w:abstractNumId w:val="18"/>
  </w:num>
  <w:num w:numId="13">
    <w:abstractNumId w:val="22"/>
  </w:num>
  <w:num w:numId="14">
    <w:abstractNumId w:val="8"/>
  </w:num>
  <w:num w:numId="15">
    <w:abstractNumId w:val="19"/>
  </w:num>
  <w:num w:numId="16">
    <w:abstractNumId w:val="13"/>
  </w:num>
  <w:num w:numId="17">
    <w:abstractNumId w:val="14"/>
  </w:num>
  <w:num w:numId="18">
    <w:abstractNumId w:val="1"/>
  </w:num>
  <w:num w:numId="19">
    <w:abstractNumId w:val="7"/>
  </w:num>
  <w:num w:numId="20">
    <w:abstractNumId w:val="12"/>
  </w:num>
  <w:num w:numId="21">
    <w:abstractNumId w:val="24"/>
  </w:num>
  <w:num w:numId="22">
    <w:abstractNumId w:val="0"/>
  </w:num>
  <w:num w:numId="23">
    <w:abstractNumId w:val="21"/>
  </w:num>
  <w:num w:numId="24">
    <w:abstractNumId w:val="15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FE7"/>
    <w:rsid w:val="0000741A"/>
    <w:rsid w:val="00012AD2"/>
    <w:rsid w:val="00014B80"/>
    <w:rsid w:val="00017B78"/>
    <w:rsid w:val="000212FD"/>
    <w:rsid w:val="00022F49"/>
    <w:rsid w:val="00031392"/>
    <w:rsid w:val="00032498"/>
    <w:rsid w:val="00032CD1"/>
    <w:rsid w:val="00032CFD"/>
    <w:rsid w:val="000339B8"/>
    <w:rsid w:val="0003787F"/>
    <w:rsid w:val="00045994"/>
    <w:rsid w:val="0004666A"/>
    <w:rsid w:val="0006547D"/>
    <w:rsid w:val="00066CD0"/>
    <w:rsid w:val="00074100"/>
    <w:rsid w:val="0007434B"/>
    <w:rsid w:val="00076F45"/>
    <w:rsid w:val="00084B86"/>
    <w:rsid w:val="00087953"/>
    <w:rsid w:val="00090983"/>
    <w:rsid w:val="00090A9E"/>
    <w:rsid w:val="00095524"/>
    <w:rsid w:val="000A06CE"/>
    <w:rsid w:val="000A4894"/>
    <w:rsid w:val="000A4EC0"/>
    <w:rsid w:val="000A5279"/>
    <w:rsid w:val="000A6942"/>
    <w:rsid w:val="000C1D28"/>
    <w:rsid w:val="000C2209"/>
    <w:rsid w:val="000C3F2F"/>
    <w:rsid w:val="000D4E19"/>
    <w:rsid w:val="000E4CC3"/>
    <w:rsid w:val="000E78C2"/>
    <w:rsid w:val="00104E71"/>
    <w:rsid w:val="001125F9"/>
    <w:rsid w:val="001151B8"/>
    <w:rsid w:val="00127177"/>
    <w:rsid w:val="001307E1"/>
    <w:rsid w:val="00162BD5"/>
    <w:rsid w:val="00170528"/>
    <w:rsid w:val="00171CF8"/>
    <w:rsid w:val="00180A5A"/>
    <w:rsid w:val="00180F78"/>
    <w:rsid w:val="00184A60"/>
    <w:rsid w:val="00192495"/>
    <w:rsid w:val="0019740D"/>
    <w:rsid w:val="001A40B1"/>
    <w:rsid w:val="001A4AE8"/>
    <w:rsid w:val="001B11ED"/>
    <w:rsid w:val="001B19D3"/>
    <w:rsid w:val="001B32BF"/>
    <w:rsid w:val="001B56B5"/>
    <w:rsid w:val="001C2530"/>
    <w:rsid w:val="001C28B6"/>
    <w:rsid w:val="001C545F"/>
    <w:rsid w:val="001E1BB9"/>
    <w:rsid w:val="001F027F"/>
    <w:rsid w:val="00201979"/>
    <w:rsid w:val="002043A2"/>
    <w:rsid w:val="0020492C"/>
    <w:rsid w:val="00206EFD"/>
    <w:rsid w:val="00210CB3"/>
    <w:rsid w:val="00213613"/>
    <w:rsid w:val="002137DF"/>
    <w:rsid w:val="0021384F"/>
    <w:rsid w:val="00230719"/>
    <w:rsid w:val="00231F81"/>
    <w:rsid w:val="00240E0A"/>
    <w:rsid w:val="00240E38"/>
    <w:rsid w:val="002425F7"/>
    <w:rsid w:val="00246339"/>
    <w:rsid w:val="00247EA3"/>
    <w:rsid w:val="00250836"/>
    <w:rsid w:val="0025275A"/>
    <w:rsid w:val="002552FA"/>
    <w:rsid w:val="00267942"/>
    <w:rsid w:val="00270258"/>
    <w:rsid w:val="00272DC8"/>
    <w:rsid w:val="002835C4"/>
    <w:rsid w:val="002A3A48"/>
    <w:rsid w:val="002A4EF8"/>
    <w:rsid w:val="002B5552"/>
    <w:rsid w:val="002C463C"/>
    <w:rsid w:val="002C4CAD"/>
    <w:rsid w:val="002D0ADE"/>
    <w:rsid w:val="002D2A98"/>
    <w:rsid w:val="002D7F4F"/>
    <w:rsid w:val="002F0371"/>
    <w:rsid w:val="003029AD"/>
    <w:rsid w:val="00311672"/>
    <w:rsid w:val="003147D3"/>
    <w:rsid w:val="00321098"/>
    <w:rsid w:val="00322A12"/>
    <w:rsid w:val="00325DAA"/>
    <w:rsid w:val="00327019"/>
    <w:rsid w:val="00343BFA"/>
    <w:rsid w:val="00352159"/>
    <w:rsid w:val="0035420D"/>
    <w:rsid w:val="0037193D"/>
    <w:rsid w:val="00383BAA"/>
    <w:rsid w:val="003865E8"/>
    <w:rsid w:val="00387BF6"/>
    <w:rsid w:val="003A3C9B"/>
    <w:rsid w:val="003A3E02"/>
    <w:rsid w:val="003B471C"/>
    <w:rsid w:val="003B745B"/>
    <w:rsid w:val="003C085A"/>
    <w:rsid w:val="003D4430"/>
    <w:rsid w:val="003E2A5A"/>
    <w:rsid w:val="003E387E"/>
    <w:rsid w:val="003E51AE"/>
    <w:rsid w:val="003E5627"/>
    <w:rsid w:val="003E5759"/>
    <w:rsid w:val="003F5E7C"/>
    <w:rsid w:val="004026B8"/>
    <w:rsid w:val="0040402F"/>
    <w:rsid w:val="004041B2"/>
    <w:rsid w:val="00404B51"/>
    <w:rsid w:val="0040656B"/>
    <w:rsid w:val="00410F44"/>
    <w:rsid w:val="004112D3"/>
    <w:rsid w:val="00417578"/>
    <w:rsid w:val="00422679"/>
    <w:rsid w:val="00423251"/>
    <w:rsid w:val="00426D68"/>
    <w:rsid w:val="00432499"/>
    <w:rsid w:val="00434B59"/>
    <w:rsid w:val="00436761"/>
    <w:rsid w:val="00444779"/>
    <w:rsid w:val="004465E6"/>
    <w:rsid w:val="00450528"/>
    <w:rsid w:val="004603CE"/>
    <w:rsid w:val="00462653"/>
    <w:rsid w:val="00485EB4"/>
    <w:rsid w:val="0049146D"/>
    <w:rsid w:val="004916E3"/>
    <w:rsid w:val="0049714B"/>
    <w:rsid w:val="004A02CF"/>
    <w:rsid w:val="004A2B68"/>
    <w:rsid w:val="004A4947"/>
    <w:rsid w:val="004A665F"/>
    <w:rsid w:val="004A759C"/>
    <w:rsid w:val="004B3162"/>
    <w:rsid w:val="004C1515"/>
    <w:rsid w:val="004C3561"/>
    <w:rsid w:val="004D195C"/>
    <w:rsid w:val="004D3618"/>
    <w:rsid w:val="004D757F"/>
    <w:rsid w:val="004E00B0"/>
    <w:rsid w:val="004E03AD"/>
    <w:rsid w:val="004E0638"/>
    <w:rsid w:val="004E2141"/>
    <w:rsid w:val="004F29DB"/>
    <w:rsid w:val="004F505E"/>
    <w:rsid w:val="004F6622"/>
    <w:rsid w:val="00510B88"/>
    <w:rsid w:val="00512B1D"/>
    <w:rsid w:val="005144BF"/>
    <w:rsid w:val="005221EE"/>
    <w:rsid w:val="005226CD"/>
    <w:rsid w:val="00534691"/>
    <w:rsid w:val="0055062F"/>
    <w:rsid w:val="00561197"/>
    <w:rsid w:val="005622F9"/>
    <w:rsid w:val="0058175D"/>
    <w:rsid w:val="0058190E"/>
    <w:rsid w:val="0058330B"/>
    <w:rsid w:val="005947D6"/>
    <w:rsid w:val="005979AC"/>
    <w:rsid w:val="005C276B"/>
    <w:rsid w:val="005C6035"/>
    <w:rsid w:val="005D07AF"/>
    <w:rsid w:val="005D09DC"/>
    <w:rsid w:val="005D0DE9"/>
    <w:rsid w:val="005D5034"/>
    <w:rsid w:val="005D6FA3"/>
    <w:rsid w:val="005E0C59"/>
    <w:rsid w:val="005E6C69"/>
    <w:rsid w:val="005F0C6C"/>
    <w:rsid w:val="005F1D54"/>
    <w:rsid w:val="005F60D8"/>
    <w:rsid w:val="00613728"/>
    <w:rsid w:val="006150E9"/>
    <w:rsid w:val="00621A8A"/>
    <w:rsid w:val="00623DD8"/>
    <w:rsid w:val="00626EB3"/>
    <w:rsid w:val="006354E3"/>
    <w:rsid w:val="00641771"/>
    <w:rsid w:val="00644102"/>
    <w:rsid w:val="0064484E"/>
    <w:rsid w:val="0064531B"/>
    <w:rsid w:val="00652631"/>
    <w:rsid w:val="00653A0E"/>
    <w:rsid w:val="006547E2"/>
    <w:rsid w:val="00654DBA"/>
    <w:rsid w:val="00657B19"/>
    <w:rsid w:val="0066693F"/>
    <w:rsid w:val="006670D7"/>
    <w:rsid w:val="00670020"/>
    <w:rsid w:val="00687DC3"/>
    <w:rsid w:val="00691B68"/>
    <w:rsid w:val="00697341"/>
    <w:rsid w:val="0069799E"/>
    <w:rsid w:val="006B3223"/>
    <w:rsid w:val="006B5446"/>
    <w:rsid w:val="006C2735"/>
    <w:rsid w:val="006C2936"/>
    <w:rsid w:val="006C5454"/>
    <w:rsid w:val="006C63D5"/>
    <w:rsid w:val="006D6305"/>
    <w:rsid w:val="006E3A57"/>
    <w:rsid w:val="006F4493"/>
    <w:rsid w:val="00701F7B"/>
    <w:rsid w:val="007038CB"/>
    <w:rsid w:val="007041FF"/>
    <w:rsid w:val="007049DB"/>
    <w:rsid w:val="007126D8"/>
    <w:rsid w:val="007170F5"/>
    <w:rsid w:val="0073178C"/>
    <w:rsid w:val="007360CB"/>
    <w:rsid w:val="007472BD"/>
    <w:rsid w:val="007527BB"/>
    <w:rsid w:val="00752A84"/>
    <w:rsid w:val="007609C3"/>
    <w:rsid w:val="0076264C"/>
    <w:rsid w:val="00783F23"/>
    <w:rsid w:val="007901C4"/>
    <w:rsid w:val="007A0CA6"/>
    <w:rsid w:val="007D2B3B"/>
    <w:rsid w:val="007E09F8"/>
    <w:rsid w:val="007E395D"/>
    <w:rsid w:val="007F6E68"/>
    <w:rsid w:val="007F7709"/>
    <w:rsid w:val="00811531"/>
    <w:rsid w:val="00811875"/>
    <w:rsid w:val="00815B4F"/>
    <w:rsid w:val="00816CA3"/>
    <w:rsid w:val="008224FB"/>
    <w:rsid w:val="00822F89"/>
    <w:rsid w:val="00824E77"/>
    <w:rsid w:val="0082557D"/>
    <w:rsid w:val="008326E6"/>
    <w:rsid w:val="00833BB3"/>
    <w:rsid w:val="008342C8"/>
    <w:rsid w:val="00841949"/>
    <w:rsid w:val="008419F3"/>
    <w:rsid w:val="0084427C"/>
    <w:rsid w:val="00845C77"/>
    <w:rsid w:val="00851423"/>
    <w:rsid w:val="00857A92"/>
    <w:rsid w:val="008623D2"/>
    <w:rsid w:val="008740EB"/>
    <w:rsid w:val="00874D2E"/>
    <w:rsid w:val="00891038"/>
    <w:rsid w:val="00892D00"/>
    <w:rsid w:val="0089483A"/>
    <w:rsid w:val="008B2417"/>
    <w:rsid w:val="008C2E7E"/>
    <w:rsid w:val="008D4CBA"/>
    <w:rsid w:val="008D546D"/>
    <w:rsid w:val="008E0118"/>
    <w:rsid w:val="008E5E66"/>
    <w:rsid w:val="008E7C5C"/>
    <w:rsid w:val="008F20A8"/>
    <w:rsid w:val="008F2CB5"/>
    <w:rsid w:val="008F32F7"/>
    <w:rsid w:val="00922262"/>
    <w:rsid w:val="0093100F"/>
    <w:rsid w:val="0093404E"/>
    <w:rsid w:val="009340A5"/>
    <w:rsid w:val="009342AE"/>
    <w:rsid w:val="00936F34"/>
    <w:rsid w:val="00940DBC"/>
    <w:rsid w:val="009523BC"/>
    <w:rsid w:val="009523F8"/>
    <w:rsid w:val="00954D61"/>
    <w:rsid w:val="0095617A"/>
    <w:rsid w:val="00964ACA"/>
    <w:rsid w:val="00967088"/>
    <w:rsid w:val="00970188"/>
    <w:rsid w:val="009717AB"/>
    <w:rsid w:val="00973F45"/>
    <w:rsid w:val="009764DE"/>
    <w:rsid w:val="00980877"/>
    <w:rsid w:val="00991FF0"/>
    <w:rsid w:val="00994BE4"/>
    <w:rsid w:val="009953C6"/>
    <w:rsid w:val="009A1A06"/>
    <w:rsid w:val="009B0620"/>
    <w:rsid w:val="009B0CBB"/>
    <w:rsid w:val="009B1164"/>
    <w:rsid w:val="009D3A28"/>
    <w:rsid w:val="009D4050"/>
    <w:rsid w:val="009D70BA"/>
    <w:rsid w:val="009E6967"/>
    <w:rsid w:val="009F0386"/>
    <w:rsid w:val="009F31E6"/>
    <w:rsid w:val="00A00B7D"/>
    <w:rsid w:val="00A11A20"/>
    <w:rsid w:val="00A13A4C"/>
    <w:rsid w:val="00A16A8D"/>
    <w:rsid w:val="00A175D5"/>
    <w:rsid w:val="00A26902"/>
    <w:rsid w:val="00A27140"/>
    <w:rsid w:val="00A356D0"/>
    <w:rsid w:val="00A4511C"/>
    <w:rsid w:val="00A47123"/>
    <w:rsid w:val="00A5311B"/>
    <w:rsid w:val="00A53802"/>
    <w:rsid w:val="00A5658C"/>
    <w:rsid w:val="00A61323"/>
    <w:rsid w:val="00A62F0D"/>
    <w:rsid w:val="00A7124B"/>
    <w:rsid w:val="00A72FC5"/>
    <w:rsid w:val="00A73674"/>
    <w:rsid w:val="00A741F8"/>
    <w:rsid w:val="00A760C5"/>
    <w:rsid w:val="00A76F99"/>
    <w:rsid w:val="00A806A1"/>
    <w:rsid w:val="00A80CE9"/>
    <w:rsid w:val="00A86FC7"/>
    <w:rsid w:val="00A909F9"/>
    <w:rsid w:val="00AA0138"/>
    <w:rsid w:val="00AA1F29"/>
    <w:rsid w:val="00AB1147"/>
    <w:rsid w:val="00AB2B2F"/>
    <w:rsid w:val="00AB7EB4"/>
    <w:rsid w:val="00AC4E86"/>
    <w:rsid w:val="00AC75BD"/>
    <w:rsid w:val="00AD1FF0"/>
    <w:rsid w:val="00AD77FB"/>
    <w:rsid w:val="00AE14F2"/>
    <w:rsid w:val="00AE700C"/>
    <w:rsid w:val="00AF3CD6"/>
    <w:rsid w:val="00AF409B"/>
    <w:rsid w:val="00B019E4"/>
    <w:rsid w:val="00B039C5"/>
    <w:rsid w:val="00B21F93"/>
    <w:rsid w:val="00B3400B"/>
    <w:rsid w:val="00B34AD4"/>
    <w:rsid w:val="00B406C0"/>
    <w:rsid w:val="00B42251"/>
    <w:rsid w:val="00B507C3"/>
    <w:rsid w:val="00B65896"/>
    <w:rsid w:val="00B71322"/>
    <w:rsid w:val="00B738D4"/>
    <w:rsid w:val="00B7765C"/>
    <w:rsid w:val="00B82BA6"/>
    <w:rsid w:val="00B83C31"/>
    <w:rsid w:val="00B903C2"/>
    <w:rsid w:val="00BB6CCD"/>
    <w:rsid w:val="00BB7FD3"/>
    <w:rsid w:val="00BC7CB0"/>
    <w:rsid w:val="00BD5A44"/>
    <w:rsid w:val="00BD6BA2"/>
    <w:rsid w:val="00BE3E91"/>
    <w:rsid w:val="00BE700D"/>
    <w:rsid w:val="00BF0E78"/>
    <w:rsid w:val="00C01127"/>
    <w:rsid w:val="00C02DDF"/>
    <w:rsid w:val="00C037FA"/>
    <w:rsid w:val="00C057CF"/>
    <w:rsid w:val="00C065C1"/>
    <w:rsid w:val="00C20CA7"/>
    <w:rsid w:val="00C32D78"/>
    <w:rsid w:val="00C33652"/>
    <w:rsid w:val="00C33BF5"/>
    <w:rsid w:val="00C342B0"/>
    <w:rsid w:val="00C373E5"/>
    <w:rsid w:val="00C51073"/>
    <w:rsid w:val="00C5770B"/>
    <w:rsid w:val="00C57A76"/>
    <w:rsid w:val="00C601BB"/>
    <w:rsid w:val="00C630DD"/>
    <w:rsid w:val="00C632FE"/>
    <w:rsid w:val="00C63AEC"/>
    <w:rsid w:val="00C63E6B"/>
    <w:rsid w:val="00C7792B"/>
    <w:rsid w:val="00C77D7B"/>
    <w:rsid w:val="00C80C79"/>
    <w:rsid w:val="00C81D23"/>
    <w:rsid w:val="00C9355A"/>
    <w:rsid w:val="00CA068E"/>
    <w:rsid w:val="00CA5986"/>
    <w:rsid w:val="00CB5525"/>
    <w:rsid w:val="00CB5F69"/>
    <w:rsid w:val="00CC04EF"/>
    <w:rsid w:val="00CC484D"/>
    <w:rsid w:val="00CC7256"/>
    <w:rsid w:val="00CD2909"/>
    <w:rsid w:val="00CD366E"/>
    <w:rsid w:val="00CD6490"/>
    <w:rsid w:val="00CE013C"/>
    <w:rsid w:val="00CE68FD"/>
    <w:rsid w:val="00CF0EE2"/>
    <w:rsid w:val="00D06B00"/>
    <w:rsid w:val="00D123BE"/>
    <w:rsid w:val="00D141DD"/>
    <w:rsid w:val="00D158A2"/>
    <w:rsid w:val="00D20925"/>
    <w:rsid w:val="00D32D54"/>
    <w:rsid w:val="00D404E2"/>
    <w:rsid w:val="00D43883"/>
    <w:rsid w:val="00D44A1E"/>
    <w:rsid w:val="00D44C7B"/>
    <w:rsid w:val="00D574D7"/>
    <w:rsid w:val="00D630A3"/>
    <w:rsid w:val="00D6389C"/>
    <w:rsid w:val="00D858B1"/>
    <w:rsid w:val="00D87E6F"/>
    <w:rsid w:val="00D95663"/>
    <w:rsid w:val="00D9652E"/>
    <w:rsid w:val="00DA5DE3"/>
    <w:rsid w:val="00DA7EEE"/>
    <w:rsid w:val="00DB0F28"/>
    <w:rsid w:val="00DB2FE7"/>
    <w:rsid w:val="00DD334A"/>
    <w:rsid w:val="00DD4DF1"/>
    <w:rsid w:val="00DD768A"/>
    <w:rsid w:val="00DE19AA"/>
    <w:rsid w:val="00DF030B"/>
    <w:rsid w:val="00E01344"/>
    <w:rsid w:val="00E01BDF"/>
    <w:rsid w:val="00E03616"/>
    <w:rsid w:val="00E11F30"/>
    <w:rsid w:val="00E17E8D"/>
    <w:rsid w:val="00E20BAC"/>
    <w:rsid w:val="00E30BCA"/>
    <w:rsid w:val="00E31E89"/>
    <w:rsid w:val="00E33608"/>
    <w:rsid w:val="00E4173E"/>
    <w:rsid w:val="00E51432"/>
    <w:rsid w:val="00E550CA"/>
    <w:rsid w:val="00E566F7"/>
    <w:rsid w:val="00E61074"/>
    <w:rsid w:val="00E61A10"/>
    <w:rsid w:val="00E676E0"/>
    <w:rsid w:val="00E80690"/>
    <w:rsid w:val="00E81930"/>
    <w:rsid w:val="00E87940"/>
    <w:rsid w:val="00E92862"/>
    <w:rsid w:val="00E94CA4"/>
    <w:rsid w:val="00EB7DC1"/>
    <w:rsid w:val="00EC2A42"/>
    <w:rsid w:val="00EC3A80"/>
    <w:rsid w:val="00EC44D5"/>
    <w:rsid w:val="00EC5DE8"/>
    <w:rsid w:val="00ED0D3E"/>
    <w:rsid w:val="00EE13C5"/>
    <w:rsid w:val="00EE35AD"/>
    <w:rsid w:val="00EE64AC"/>
    <w:rsid w:val="00EF4F2E"/>
    <w:rsid w:val="00F022BF"/>
    <w:rsid w:val="00F03979"/>
    <w:rsid w:val="00F14426"/>
    <w:rsid w:val="00F23B72"/>
    <w:rsid w:val="00F2707B"/>
    <w:rsid w:val="00F3145B"/>
    <w:rsid w:val="00F31F10"/>
    <w:rsid w:val="00F40021"/>
    <w:rsid w:val="00F4115C"/>
    <w:rsid w:val="00F42C07"/>
    <w:rsid w:val="00F42FD8"/>
    <w:rsid w:val="00F4403F"/>
    <w:rsid w:val="00F53EE2"/>
    <w:rsid w:val="00F5602F"/>
    <w:rsid w:val="00F61E79"/>
    <w:rsid w:val="00F629D5"/>
    <w:rsid w:val="00F632F6"/>
    <w:rsid w:val="00F6472D"/>
    <w:rsid w:val="00F66B0A"/>
    <w:rsid w:val="00F67A05"/>
    <w:rsid w:val="00F70F03"/>
    <w:rsid w:val="00F7477B"/>
    <w:rsid w:val="00F87824"/>
    <w:rsid w:val="00F96D56"/>
    <w:rsid w:val="00F975B5"/>
    <w:rsid w:val="00FA61D1"/>
    <w:rsid w:val="00FB2964"/>
    <w:rsid w:val="00FB4B7B"/>
    <w:rsid w:val="00FB61EB"/>
    <w:rsid w:val="00FC0E5C"/>
    <w:rsid w:val="00FC2EF4"/>
    <w:rsid w:val="00FC4B1E"/>
    <w:rsid w:val="00FC7BF9"/>
    <w:rsid w:val="00FD12E0"/>
    <w:rsid w:val="00FF46AF"/>
    <w:rsid w:val="00FF5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C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2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B2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FE7"/>
  </w:style>
  <w:style w:type="paragraph" w:styleId="Stopka">
    <w:name w:val="footer"/>
    <w:basedOn w:val="Normalny"/>
    <w:link w:val="StopkaZnak"/>
    <w:uiPriority w:val="99"/>
    <w:unhideWhenUsed/>
    <w:rsid w:val="00DB2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FE7"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9B0620"/>
    <w:pPr>
      <w:ind w:left="720"/>
      <w:contextualSpacing/>
    </w:pPr>
  </w:style>
  <w:style w:type="paragraph" w:customStyle="1" w:styleId="Default">
    <w:name w:val="Default"/>
    <w:rsid w:val="00936F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2F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61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61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61D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0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0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0E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6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6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6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6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68A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4E00B0"/>
  </w:style>
  <w:style w:type="paragraph" w:styleId="Poprawka">
    <w:name w:val="Revision"/>
    <w:hidden/>
    <w:uiPriority w:val="99"/>
    <w:semiHidden/>
    <w:rsid w:val="00833BB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340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694A8-9E66-4EA5-8E73-5462DB4D7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3744</Words>
  <Characters>22469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epuszkiewicz</dc:creator>
  <cp:lastModifiedBy>A.Lizak</cp:lastModifiedBy>
  <cp:revision>2</cp:revision>
  <cp:lastPrinted>2016-12-19T06:41:00Z</cp:lastPrinted>
  <dcterms:created xsi:type="dcterms:W3CDTF">2017-04-03T05:26:00Z</dcterms:created>
  <dcterms:modified xsi:type="dcterms:W3CDTF">2017-04-03T05:26:00Z</dcterms:modified>
</cp:coreProperties>
</file>